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837BF" w14:textId="2A5FAA22" w:rsidR="001C2E14" w:rsidRPr="00075CED" w:rsidRDefault="5670F0BB" w:rsidP="003438A7">
      <w:pPr>
        <w:spacing w:line="240" w:lineRule="auto"/>
        <w:ind w:left="-993"/>
        <w:rPr>
          <w:rFonts w:cstheme="minorHAnsi"/>
          <w:b/>
          <w:color w:val="FF0000"/>
          <w:sz w:val="24"/>
          <w:szCs w:val="24"/>
        </w:rPr>
      </w:pPr>
      <w:r w:rsidRPr="00075CED">
        <w:rPr>
          <w:rFonts w:cstheme="minorHAnsi"/>
          <w:b/>
          <w:sz w:val="24"/>
          <w:szCs w:val="24"/>
        </w:rPr>
        <w:t>Stsenaarium</w:t>
      </w:r>
      <w:r w:rsidR="001C2E14" w:rsidRPr="00075CED">
        <w:rPr>
          <w:rFonts w:cstheme="minorHAnsi"/>
          <w:b/>
          <w:sz w:val="24"/>
          <w:szCs w:val="24"/>
        </w:rPr>
        <w:t>i kirjeldus</w:t>
      </w:r>
    </w:p>
    <w:p w14:paraId="46408F98" w14:textId="0834D32F" w:rsidR="009F72F0" w:rsidRPr="00075CED" w:rsidRDefault="001C2E14" w:rsidP="003438A7">
      <w:pPr>
        <w:spacing w:line="240" w:lineRule="auto"/>
        <w:ind w:left="-993"/>
        <w:rPr>
          <w:rFonts w:cstheme="minorHAnsi"/>
          <w:sz w:val="24"/>
          <w:szCs w:val="24"/>
        </w:rPr>
      </w:pPr>
      <w:r w:rsidRPr="00075CED">
        <w:rPr>
          <w:rFonts w:cstheme="minorHAnsi"/>
          <w:sz w:val="24"/>
          <w:szCs w:val="24"/>
        </w:rPr>
        <w:t>* Märgitud väljad on kohustuslikud.</w:t>
      </w:r>
    </w:p>
    <w:p w14:paraId="6D9664E0" w14:textId="77777777" w:rsidR="001C2E14" w:rsidRPr="00075CED" w:rsidRDefault="001C2E14" w:rsidP="003438A7">
      <w:pPr>
        <w:spacing w:line="240" w:lineRule="auto"/>
        <w:ind w:left="-993"/>
        <w:rPr>
          <w:rFonts w:cstheme="minorHAnsi"/>
          <w:b/>
          <w:color w:val="FF0000"/>
          <w:sz w:val="24"/>
          <w:szCs w:val="24"/>
        </w:rPr>
      </w:pPr>
    </w:p>
    <w:tbl>
      <w:tblPr>
        <w:tblStyle w:val="TableGrid"/>
        <w:tblW w:w="10921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9"/>
        <w:gridCol w:w="3836"/>
        <w:gridCol w:w="1617"/>
        <w:gridCol w:w="935"/>
        <w:gridCol w:w="3124"/>
      </w:tblGrid>
      <w:tr w:rsidR="0041191C" w:rsidRPr="00075CED" w14:paraId="0F15DCED" w14:textId="4952478D" w:rsidTr="00B64F43">
        <w:tc>
          <w:tcPr>
            <w:tcW w:w="5308" w:type="dxa"/>
            <w:gridSpan w:val="2"/>
          </w:tcPr>
          <w:p w14:paraId="13DC8CE5" w14:textId="77E59B19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Pealkiri*: </w:t>
            </w:r>
          </w:p>
        </w:tc>
        <w:tc>
          <w:tcPr>
            <w:tcW w:w="5613" w:type="dxa"/>
            <w:gridSpan w:val="3"/>
          </w:tcPr>
          <w:p w14:paraId="748FB5F3" w14:textId="0F353092" w:rsidR="0041191C" w:rsidRPr="00075CED" w:rsidRDefault="00E030F1" w:rsidP="003438A7">
            <w:pPr>
              <w:tabs>
                <w:tab w:val="left" w:pos="990"/>
              </w:tabs>
              <w:rPr>
                <w:rFonts w:cstheme="minorHAnsi"/>
                <w:sz w:val="24"/>
                <w:szCs w:val="24"/>
              </w:rPr>
            </w:pPr>
            <w:bookmarkStart w:id="0" w:name="_GoBack"/>
            <w:r>
              <w:rPr>
                <w:rFonts w:cstheme="minorHAnsi"/>
                <w:sz w:val="24"/>
                <w:szCs w:val="24"/>
              </w:rPr>
              <w:t>Kruiisilaev madalikul</w:t>
            </w:r>
            <w:bookmarkEnd w:id="0"/>
          </w:p>
        </w:tc>
      </w:tr>
      <w:tr w:rsidR="0041191C" w:rsidRPr="00075CED" w14:paraId="41B4839A" w14:textId="29D41E31" w:rsidTr="00B64F43">
        <w:tc>
          <w:tcPr>
            <w:tcW w:w="5308" w:type="dxa"/>
            <w:gridSpan w:val="2"/>
          </w:tcPr>
          <w:p w14:paraId="54C91842" w14:textId="24A0A25E" w:rsidR="0041191C" w:rsidRPr="00075CED" w:rsidRDefault="001C2E14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Stsenaariumi õ</w:t>
            </w:r>
            <w:r w:rsidR="0041191C" w:rsidRPr="00075CED">
              <w:rPr>
                <w:rFonts w:cstheme="minorHAnsi"/>
                <w:sz w:val="24"/>
                <w:szCs w:val="24"/>
              </w:rPr>
              <w:t>pieesmärk*:</w:t>
            </w:r>
          </w:p>
        </w:tc>
        <w:tc>
          <w:tcPr>
            <w:tcW w:w="5613" w:type="dxa"/>
            <w:gridSpan w:val="3"/>
          </w:tcPr>
          <w:p w14:paraId="6643B261" w14:textId="77777777" w:rsidR="00975DCC" w:rsidRPr="00075CED" w:rsidRDefault="00975DCC" w:rsidP="00975DCC">
            <w:pPr>
              <w:numPr>
                <w:ilvl w:val="0"/>
                <w:numId w:val="5"/>
              </w:numPr>
              <w:spacing w:line="259" w:lineRule="auto"/>
              <w:ind w:left="328" w:hanging="360"/>
              <w:contextualSpacing/>
              <w:rPr>
                <w:rFonts w:eastAsia="Times New Roman" w:cstheme="minorHAnsi"/>
                <w:sz w:val="24"/>
                <w:szCs w:val="24"/>
              </w:rPr>
            </w:pPr>
            <w:r w:rsidRPr="00075CED">
              <w:rPr>
                <w:rFonts w:eastAsia="Times New Roman" w:cstheme="minorHAnsi"/>
                <w:sz w:val="24"/>
                <w:szCs w:val="24"/>
              </w:rPr>
              <w:t xml:space="preserve">Ühtse situatsioonipildi loomine läbi sündmust mõjutavate asjaolude märkamise ning selle </w:t>
            </w:r>
            <w:proofErr w:type="spellStart"/>
            <w:r w:rsidRPr="00075CED">
              <w:rPr>
                <w:rFonts w:eastAsia="Times New Roman" w:cstheme="minorHAnsi"/>
                <w:sz w:val="24"/>
                <w:szCs w:val="24"/>
              </w:rPr>
              <w:t>kommunikeerimine</w:t>
            </w:r>
            <w:proofErr w:type="spellEnd"/>
            <w:r w:rsidRPr="00075CED">
              <w:rPr>
                <w:rFonts w:eastAsia="Times New Roman" w:cstheme="minorHAnsi"/>
                <w:sz w:val="24"/>
                <w:szCs w:val="24"/>
              </w:rPr>
              <w:t xml:space="preserve"> nii omaenda ametkonna sees kui ka oma koostööpartneritele</w:t>
            </w:r>
          </w:p>
          <w:p w14:paraId="4E1F30AB" w14:textId="77777777" w:rsidR="00975DCC" w:rsidRPr="00075CED" w:rsidRDefault="00975DCC" w:rsidP="00975DCC">
            <w:pPr>
              <w:numPr>
                <w:ilvl w:val="0"/>
                <w:numId w:val="5"/>
              </w:numPr>
              <w:spacing w:line="259" w:lineRule="auto"/>
              <w:ind w:left="328" w:hanging="360"/>
              <w:contextualSpacing/>
              <w:rPr>
                <w:rFonts w:eastAsia="Times New Roman" w:cstheme="minorHAnsi"/>
                <w:sz w:val="24"/>
                <w:szCs w:val="24"/>
              </w:rPr>
            </w:pPr>
            <w:r w:rsidRPr="00075CED">
              <w:rPr>
                <w:rFonts w:eastAsia="Times New Roman" w:cstheme="minorHAnsi"/>
                <w:sz w:val="24"/>
                <w:szCs w:val="24"/>
              </w:rPr>
              <w:t>Ühtse sündmuse lahendusplaani väljatöötamine</w:t>
            </w:r>
          </w:p>
          <w:p w14:paraId="7E5C93BC" w14:textId="77777777" w:rsidR="00075CED" w:rsidRPr="00075CED" w:rsidRDefault="00975DCC" w:rsidP="00075CED">
            <w:pPr>
              <w:numPr>
                <w:ilvl w:val="0"/>
                <w:numId w:val="5"/>
              </w:numPr>
              <w:spacing w:line="259" w:lineRule="auto"/>
              <w:ind w:left="328" w:hanging="360"/>
              <w:contextualSpacing/>
              <w:rPr>
                <w:rFonts w:eastAsia="Times New Roman" w:cstheme="minorHAnsi"/>
                <w:sz w:val="24"/>
                <w:szCs w:val="24"/>
              </w:rPr>
            </w:pPr>
            <w:r w:rsidRPr="00075CED">
              <w:rPr>
                <w:rFonts w:eastAsia="Times New Roman" w:cstheme="minorHAnsi"/>
                <w:sz w:val="24"/>
                <w:szCs w:val="24"/>
              </w:rPr>
              <w:t>Oma ametkonnasiseste ressursside juhtimine ja töö korraldamine vastavalt väljatöötatud ühtsele sündmuse lahendusplaanile</w:t>
            </w:r>
          </w:p>
          <w:p w14:paraId="4996FB77" w14:textId="488A57F1" w:rsidR="0041191C" w:rsidRPr="00075CED" w:rsidRDefault="00975DCC" w:rsidP="00075CED">
            <w:pPr>
              <w:numPr>
                <w:ilvl w:val="0"/>
                <w:numId w:val="5"/>
              </w:numPr>
              <w:spacing w:line="259" w:lineRule="auto"/>
              <w:ind w:left="328" w:hanging="360"/>
              <w:contextualSpacing/>
              <w:rPr>
                <w:rFonts w:eastAsia="Times New Roman" w:cstheme="minorHAnsi"/>
                <w:sz w:val="24"/>
                <w:szCs w:val="24"/>
              </w:rPr>
            </w:pPr>
            <w:r w:rsidRPr="00075CED">
              <w:rPr>
                <w:rFonts w:eastAsia="Times New Roman" w:cstheme="minorHAnsi"/>
                <w:sz w:val="24"/>
                <w:szCs w:val="24"/>
              </w:rPr>
              <w:t>Ülevaate säilitamine ühtsest situatsioonipildist ning sündmuse lahendusplaani tulemuslikkusest</w:t>
            </w:r>
          </w:p>
        </w:tc>
      </w:tr>
      <w:tr w:rsidR="0041191C" w:rsidRPr="00075CED" w14:paraId="660B76DA" w14:textId="24AF0591" w:rsidTr="00B64F43">
        <w:tc>
          <w:tcPr>
            <w:tcW w:w="5308" w:type="dxa"/>
            <w:gridSpan w:val="2"/>
          </w:tcPr>
          <w:p w14:paraId="45298CCD" w14:textId="5DB670D3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Sündmuse valdkond: </w:t>
            </w:r>
          </w:p>
        </w:tc>
        <w:tc>
          <w:tcPr>
            <w:tcW w:w="5613" w:type="dxa"/>
            <w:gridSpan w:val="3"/>
          </w:tcPr>
          <w:p w14:paraId="697544D8" w14:textId="6C403AE1" w:rsidR="0041191C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71144065"/>
                <w:lock w:val="sdtLocked"/>
                <w:placeholder>
                  <w:docPart w:val="346FBC1930184BC7AF1B6497A68AF970"/>
                </w:placeholder>
                <w:dropDownList>
                  <w:listItem w:value="Valige üksus."/>
                  <w:listItem w:displayText="Pääste" w:value="Pääste"/>
                  <w:listItem w:displayText="Politsei" w:value="Politsei"/>
                  <w:listItem w:displayText="Meditsiin" w:value="Meditsiin"/>
                  <w:listItem w:displayText="Ühisõpe" w:value="Ühisõpe"/>
                  <w:listItem w:displayText="Vangla" w:value="Vangla"/>
                  <w:listItem w:displayText="Toll" w:value="Toll"/>
                </w:dropDownList>
              </w:sdtPr>
              <w:sdtEndPr/>
              <w:sdtContent>
                <w:r w:rsidR="003438A7" w:rsidRPr="00075CED">
                  <w:rPr>
                    <w:rFonts w:cstheme="minorHAnsi"/>
                    <w:sz w:val="24"/>
                    <w:szCs w:val="24"/>
                  </w:rPr>
                  <w:t>Ühisõpe</w:t>
                </w:r>
              </w:sdtContent>
            </w:sdt>
          </w:p>
        </w:tc>
      </w:tr>
      <w:tr w:rsidR="00DA4215" w:rsidRPr="00075CED" w14:paraId="388B2EF1" w14:textId="77777777" w:rsidTr="00B64F43">
        <w:tc>
          <w:tcPr>
            <w:tcW w:w="5308" w:type="dxa"/>
            <w:gridSpan w:val="2"/>
          </w:tcPr>
          <w:p w14:paraId="7A3C1DEF" w14:textId="42325066" w:rsidR="00DA4215" w:rsidRPr="00075CED" w:rsidRDefault="00DA4215" w:rsidP="003438A7">
            <w:pPr>
              <w:jc w:val="right"/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Muu:</w:t>
            </w:r>
          </w:p>
        </w:tc>
        <w:tc>
          <w:tcPr>
            <w:tcW w:w="5613" w:type="dxa"/>
            <w:gridSpan w:val="3"/>
          </w:tcPr>
          <w:p w14:paraId="6F555AD9" w14:textId="77777777" w:rsidR="00DA4215" w:rsidRPr="00075CED" w:rsidRDefault="00DA4215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1191C" w:rsidRPr="00075CED" w14:paraId="5E4A6138" w14:textId="5A9ABEC5" w:rsidTr="00B64F43">
        <w:tc>
          <w:tcPr>
            <w:tcW w:w="5308" w:type="dxa"/>
            <w:gridSpan w:val="2"/>
          </w:tcPr>
          <w:p w14:paraId="60DB75FD" w14:textId="23B411AB" w:rsidR="0041191C" w:rsidRPr="00075CED" w:rsidRDefault="008A21DE" w:rsidP="003438A7">
            <w:pPr>
              <w:tabs>
                <w:tab w:val="left" w:pos="3270"/>
                <w:tab w:val="left" w:pos="5475"/>
              </w:tabs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Sündmuse liik</w:t>
            </w:r>
            <w:r w:rsidR="0041191C" w:rsidRPr="00075CED">
              <w:rPr>
                <w:rFonts w:cstheme="minorHAnsi"/>
                <w:sz w:val="24"/>
                <w:szCs w:val="24"/>
              </w:rPr>
              <w:t xml:space="preserve">*: </w:t>
            </w:r>
            <w:r w:rsidR="0041191C" w:rsidRPr="00075CED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5613" w:type="dxa"/>
            <w:gridSpan w:val="3"/>
          </w:tcPr>
          <w:p w14:paraId="7D957E94" w14:textId="1FE00875" w:rsidR="0041191C" w:rsidRPr="00075CED" w:rsidRDefault="00433747" w:rsidP="000709C0">
            <w:pPr>
              <w:pStyle w:val="Default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>Otsingu-ja/või päästetööd (Laevaõnnetus kalda lähedal)</w:t>
            </w:r>
          </w:p>
        </w:tc>
      </w:tr>
      <w:tr w:rsidR="0041191C" w:rsidRPr="00075CED" w14:paraId="6EAB7613" w14:textId="4A387A94" w:rsidTr="00B64F43">
        <w:tc>
          <w:tcPr>
            <w:tcW w:w="5308" w:type="dxa"/>
            <w:gridSpan w:val="2"/>
          </w:tcPr>
          <w:p w14:paraId="66809A47" w14:textId="58E86BCE" w:rsidR="0041191C" w:rsidRPr="00075CED" w:rsidRDefault="0041191C" w:rsidP="003438A7">
            <w:pPr>
              <w:rPr>
                <w:rFonts w:cstheme="minorHAnsi"/>
                <w:color w:val="2E74B5" w:themeColor="accent5" w:themeShade="BF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Stsenaariumi liik*:  </w:t>
            </w:r>
          </w:p>
        </w:tc>
        <w:tc>
          <w:tcPr>
            <w:tcW w:w="5613" w:type="dxa"/>
            <w:gridSpan w:val="3"/>
          </w:tcPr>
          <w:p w14:paraId="73C3503C" w14:textId="23B30949" w:rsidR="0041191C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568715168"/>
                <w:lock w:val="sdtLocked"/>
                <w:placeholder>
                  <w:docPart w:val="7319D15696AF4339865A53D8E2E39488"/>
                </w:placeholder>
                <w:dropDownList>
                  <w:listItem w:value="Valige üksus."/>
                  <w:listItem w:displayText="XVR On Scene" w:value="XVR On Scene"/>
                  <w:listItem w:displayText="Videostsenaarium (ei vaja XVR arvutit)" w:value="Videostsenaarium (ei vaja XVR arvutit)"/>
                  <w:listItem w:displayText="XVR 360" w:value="XVR 360"/>
                  <w:listItem w:displayText="Iseseisev õppimine (vajab XVR arvutit)" w:value="Iseseisev õppimine (vajab XVR arvutit)"/>
                </w:dropDownList>
              </w:sdtPr>
              <w:sdtEndPr/>
              <w:sdtContent>
                <w:r w:rsidR="003438A7" w:rsidRPr="00075CED">
                  <w:rPr>
                    <w:rFonts w:cstheme="minorHAnsi"/>
                    <w:sz w:val="24"/>
                    <w:szCs w:val="24"/>
                  </w:rPr>
                  <w:t>XVR On Scene</w:t>
                </w:r>
              </w:sdtContent>
            </w:sdt>
          </w:p>
        </w:tc>
      </w:tr>
      <w:tr w:rsidR="0041191C" w:rsidRPr="00075CED" w14:paraId="4B5F5FAA" w14:textId="397FCA27" w:rsidTr="00B64F43">
        <w:tc>
          <w:tcPr>
            <w:tcW w:w="5308" w:type="dxa"/>
            <w:gridSpan w:val="2"/>
          </w:tcPr>
          <w:p w14:paraId="42DDA067" w14:textId="629335FE" w:rsidR="003438A7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Autor*:</w:t>
            </w:r>
            <w:r w:rsidR="003438A7" w:rsidRPr="00075CED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613" w:type="dxa"/>
            <w:gridSpan w:val="3"/>
          </w:tcPr>
          <w:p w14:paraId="767B1401" w14:textId="57CBF36E" w:rsidR="0041191C" w:rsidRPr="00075CED" w:rsidRDefault="00B54050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Kristjan Sepp</w:t>
            </w:r>
          </w:p>
        </w:tc>
      </w:tr>
      <w:tr w:rsidR="0041191C" w:rsidRPr="00075CED" w14:paraId="237CF9B1" w14:textId="63E1EF61" w:rsidTr="00B64F43">
        <w:tc>
          <w:tcPr>
            <w:tcW w:w="5308" w:type="dxa"/>
            <w:gridSpan w:val="2"/>
          </w:tcPr>
          <w:p w14:paraId="24E5EB34" w14:textId="7BDFA3F0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Kaasautor</w:t>
            </w:r>
            <w:r w:rsidR="00B82393" w:rsidRPr="00075CED">
              <w:rPr>
                <w:rFonts w:cstheme="minorHAnsi"/>
                <w:sz w:val="24"/>
                <w:szCs w:val="24"/>
              </w:rPr>
              <w:t>(id)</w:t>
            </w:r>
            <w:r w:rsidRPr="00075CED">
              <w:rPr>
                <w:rFonts w:cstheme="minorHAnsi"/>
                <w:sz w:val="24"/>
                <w:szCs w:val="24"/>
              </w:rPr>
              <w:t xml:space="preserve">: </w:t>
            </w:r>
          </w:p>
        </w:tc>
        <w:tc>
          <w:tcPr>
            <w:tcW w:w="5613" w:type="dxa"/>
            <w:gridSpan w:val="3"/>
          </w:tcPr>
          <w:p w14:paraId="6DA9461C" w14:textId="29ECC92F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810BD" w:rsidRPr="00075CED" w14:paraId="35671C5A" w14:textId="7101F561" w:rsidTr="00B64F43">
        <w:tc>
          <w:tcPr>
            <w:tcW w:w="5308" w:type="dxa"/>
            <w:gridSpan w:val="2"/>
          </w:tcPr>
          <w:p w14:paraId="0C83BFF0" w14:textId="1111AAF0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Kaasategijad:</w:t>
            </w:r>
            <w:r w:rsidRPr="00075CED">
              <w:rPr>
                <w:rFonts w:cstheme="minorHAnsi"/>
                <w:sz w:val="24"/>
                <w:szCs w:val="24"/>
              </w:rPr>
              <w:tab/>
            </w:r>
            <w:r w:rsidRPr="00075CED">
              <w:rPr>
                <w:rFonts w:cstheme="minorHAnsi"/>
                <w:sz w:val="24"/>
                <w:szCs w:val="24"/>
              </w:rPr>
              <w:tab/>
            </w:r>
            <w:r w:rsidRPr="00075CED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452" w:type="dxa"/>
            <w:gridSpan w:val="2"/>
          </w:tcPr>
          <w:p w14:paraId="7C5C3BFD" w14:textId="79FD93DB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1" w:type="dxa"/>
          </w:tcPr>
          <w:p w14:paraId="732F89FD" w14:textId="73B0945C" w:rsidR="006810BD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46545892"/>
                <w:lock w:val="sdtLocked"/>
                <w:placeholder>
                  <w:docPart w:val="729C57ED487642FFB742F66F86561BD3"/>
                </w:placeholder>
                <w:showingPlcHdr/>
                <w:dropDownList>
                  <w:listItem w:value="Valige üksus."/>
                  <w:listItem w:displayText="Näitleja" w:value="Näitleja"/>
                  <w:listItem w:displayText="Operaator" w:value="Operaator"/>
                  <w:listItem w:displayText="Pilditöötleja" w:value="Pilditöötleja"/>
                  <w:listItem w:displayText="Teksti pealelugeja" w:value="Teksti pealelugeja"/>
                </w:dropDownList>
              </w:sdtPr>
              <w:sdtEndPr/>
              <w:sdtContent>
                <w:r w:rsidR="003A7E95" w:rsidRPr="00075CED">
                  <w:rPr>
                    <w:rStyle w:val="PlaceholderText"/>
                    <w:rFonts w:cstheme="minorHAnsi"/>
                    <w:sz w:val="24"/>
                    <w:szCs w:val="24"/>
                  </w:rPr>
                  <w:t>Valige üksus.</w:t>
                </w:r>
              </w:sdtContent>
            </w:sdt>
          </w:p>
        </w:tc>
      </w:tr>
      <w:tr w:rsidR="006810BD" w:rsidRPr="00075CED" w14:paraId="3506AB46" w14:textId="77777777" w:rsidTr="00C7681E">
        <w:trPr>
          <w:gridBefore w:val="1"/>
          <w:wBefore w:w="1424" w:type="dxa"/>
          <w:trHeight w:val="312"/>
        </w:trPr>
        <w:tc>
          <w:tcPr>
            <w:tcW w:w="3884" w:type="dxa"/>
          </w:tcPr>
          <w:p w14:paraId="7CAF5973" w14:textId="4DA11D4E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2" w:type="dxa"/>
            <w:gridSpan w:val="2"/>
          </w:tcPr>
          <w:p w14:paraId="5EB309EC" w14:textId="33F285A3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sdt>
          <w:sdtPr>
            <w:rPr>
              <w:rFonts w:cstheme="minorHAnsi"/>
              <w:sz w:val="24"/>
              <w:szCs w:val="24"/>
            </w:rPr>
            <w:id w:val="1340671005"/>
            <w:lock w:val="sdtLocked"/>
            <w:placeholder>
              <w:docPart w:val="EB801079FD934731915D1C3DB8F1A978"/>
            </w:placeholder>
            <w:showingPlcHdr/>
            <w:dropDownList>
              <w:listItem w:value="Valige üksus."/>
              <w:listItem w:displayText="Näitleja" w:value="Näitleja"/>
              <w:listItem w:displayText="Operaator" w:value="Operaator"/>
              <w:listItem w:displayText="Pilditöötleja" w:value="Pilditöötleja"/>
              <w:listItem w:displayText="Teksti pealelugeja" w:value="Teksti pealelugeja"/>
            </w:dropDownList>
          </w:sdtPr>
          <w:sdtEndPr/>
          <w:sdtContent>
            <w:tc>
              <w:tcPr>
                <w:tcW w:w="3161" w:type="dxa"/>
              </w:tcPr>
              <w:p w14:paraId="6E079C5E" w14:textId="031767B7" w:rsidR="006810BD" w:rsidRPr="00075CED" w:rsidRDefault="003A7E95" w:rsidP="003438A7">
                <w:pPr>
                  <w:tabs>
                    <w:tab w:val="center" w:pos="2064"/>
                  </w:tabs>
                  <w:rPr>
                    <w:rFonts w:cstheme="minorHAnsi"/>
                    <w:sz w:val="24"/>
                    <w:szCs w:val="24"/>
                  </w:rPr>
                </w:pPr>
                <w:r w:rsidRPr="00075CED">
                  <w:rPr>
                    <w:rStyle w:val="PlaceholderText"/>
                    <w:rFonts w:cstheme="minorHAnsi"/>
                    <w:sz w:val="24"/>
                    <w:szCs w:val="24"/>
                  </w:rPr>
                  <w:t>Valige üksus.</w:t>
                </w:r>
              </w:p>
            </w:tc>
          </w:sdtContent>
        </w:sdt>
      </w:tr>
      <w:tr w:rsidR="006810BD" w:rsidRPr="00075CED" w14:paraId="66D85B44" w14:textId="77777777" w:rsidTr="00B64F43">
        <w:trPr>
          <w:gridBefore w:val="1"/>
          <w:wBefore w:w="1424" w:type="dxa"/>
        </w:trPr>
        <w:tc>
          <w:tcPr>
            <w:tcW w:w="3884" w:type="dxa"/>
          </w:tcPr>
          <w:p w14:paraId="550CBEB7" w14:textId="77777777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2" w:type="dxa"/>
            <w:gridSpan w:val="2"/>
          </w:tcPr>
          <w:p w14:paraId="0D69229D" w14:textId="77777777" w:rsidR="006810BD" w:rsidRPr="00075CED" w:rsidRDefault="006810BD" w:rsidP="003438A7">
            <w:pPr>
              <w:tabs>
                <w:tab w:val="center" w:pos="206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1" w:type="dxa"/>
          </w:tcPr>
          <w:p w14:paraId="64FD5CA7" w14:textId="0F4B2942" w:rsidR="006810BD" w:rsidRPr="00075CED" w:rsidRDefault="00D035F9" w:rsidP="003438A7">
            <w:pPr>
              <w:tabs>
                <w:tab w:val="center" w:pos="2064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40147577"/>
                <w:lock w:val="sdtLocked"/>
                <w:placeholder>
                  <w:docPart w:val="B5A6A552007441EA8F4D73751C5D0F5F"/>
                </w:placeholder>
                <w:showingPlcHdr/>
                <w:dropDownList>
                  <w:listItem w:value="Valige üksus."/>
                  <w:listItem w:displayText="Näitleja" w:value="Näitleja"/>
                  <w:listItem w:displayText="Operaator" w:value="Operaator"/>
                  <w:listItem w:displayText="Pilditöötleja" w:value="Pilditöötleja"/>
                  <w:listItem w:displayText="Teksti pealelugeja" w:value="Teksti pealelugeja"/>
                </w:dropDownList>
              </w:sdtPr>
              <w:sdtEndPr/>
              <w:sdtContent>
                <w:r w:rsidR="006810BD" w:rsidRPr="00075CED">
                  <w:rPr>
                    <w:rStyle w:val="PlaceholderText"/>
                    <w:rFonts w:cstheme="minorHAnsi"/>
                    <w:sz w:val="24"/>
                    <w:szCs w:val="24"/>
                  </w:rPr>
                  <w:t>Valige üksus.</w:t>
                </w:r>
              </w:sdtContent>
            </w:sdt>
          </w:p>
        </w:tc>
      </w:tr>
      <w:tr w:rsidR="006810BD" w:rsidRPr="00075CED" w14:paraId="4A1C5283" w14:textId="77777777" w:rsidTr="00B64F43">
        <w:trPr>
          <w:gridBefore w:val="1"/>
          <w:wBefore w:w="1424" w:type="dxa"/>
        </w:trPr>
        <w:tc>
          <w:tcPr>
            <w:tcW w:w="3884" w:type="dxa"/>
          </w:tcPr>
          <w:p w14:paraId="05C942CD" w14:textId="77777777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2" w:type="dxa"/>
            <w:gridSpan w:val="2"/>
          </w:tcPr>
          <w:p w14:paraId="7EBF124B" w14:textId="77777777" w:rsidR="006810BD" w:rsidRPr="00075CED" w:rsidRDefault="006810BD" w:rsidP="003438A7">
            <w:pPr>
              <w:tabs>
                <w:tab w:val="center" w:pos="206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1" w:type="dxa"/>
          </w:tcPr>
          <w:p w14:paraId="151462BB" w14:textId="44D3D73F" w:rsidR="006810BD" w:rsidRPr="00075CED" w:rsidRDefault="00D035F9" w:rsidP="003438A7">
            <w:pPr>
              <w:tabs>
                <w:tab w:val="center" w:pos="2064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45299993"/>
                <w:lock w:val="sdtLocked"/>
                <w:placeholder>
                  <w:docPart w:val="060EF219E02B4125ACCD6CDBFDAD8BA7"/>
                </w:placeholder>
                <w:showingPlcHdr/>
                <w:dropDownList>
                  <w:listItem w:value="Valige üksus."/>
                  <w:listItem w:displayText="Näitleja" w:value="Näitleja"/>
                  <w:listItem w:displayText="Operaator" w:value="Operaator"/>
                  <w:listItem w:displayText="Pilditöötleja" w:value="Pilditöötleja"/>
                  <w:listItem w:displayText="Teksti pealelugeja" w:value="Teksti pealelugeja"/>
                </w:dropDownList>
              </w:sdtPr>
              <w:sdtEndPr/>
              <w:sdtContent>
                <w:r w:rsidR="006810BD" w:rsidRPr="00075CED">
                  <w:rPr>
                    <w:rStyle w:val="PlaceholderText"/>
                    <w:rFonts w:cstheme="minorHAnsi"/>
                    <w:sz w:val="24"/>
                    <w:szCs w:val="24"/>
                  </w:rPr>
                  <w:t>Valige üksus.</w:t>
                </w:r>
              </w:sdtContent>
            </w:sdt>
          </w:p>
        </w:tc>
      </w:tr>
      <w:tr w:rsidR="002E3652" w:rsidRPr="00075CED" w14:paraId="5C997C99" w14:textId="77777777" w:rsidTr="00B64F43">
        <w:trPr>
          <w:gridBefore w:val="1"/>
          <w:wBefore w:w="1424" w:type="dxa"/>
        </w:trPr>
        <w:tc>
          <w:tcPr>
            <w:tcW w:w="3884" w:type="dxa"/>
          </w:tcPr>
          <w:p w14:paraId="6E888709" w14:textId="1E159155" w:rsidR="002E3652" w:rsidRPr="00075CED" w:rsidRDefault="002E3652" w:rsidP="003438A7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2" w:type="dxa"/>
            <w:gridSpan w:val="2"/>
          </w:tcPr>
          <w:p w14:paraId="4BA6F89C" w14:textId="2718571A" w:rsidR="002E3652" w:rsidRPr="00075CED" w:rsidRDefault="002E3652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1" w:type="dxa"/>
          </w:tcPr>
          <w:p w14:paraId="06B1586A" w14:textId="6BD2442E" w:rsidR="002E3652" w:rsidRPr="00075CED" w:rsidRDefault="00C7681E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Muu:</w:t>
            </w:r>
          </w:p>
        </w:tc>
      </w:tr>
      <w:tr w:rsidR="0041191C" w:rsidRPr="00075CED" w14:paraId="4A93DBEC" w14:textId="7BE5A05A" w:rsidTr="00B64F43">
        <w:tc>
          <w:tcPr>
            <w:tcW w:w="5308" w:type="dxa"/>
            <w:gridSpan w:val="2"/>
          </w:tcPr>
          <w:p w14:paraId="4FB76B15" w14:textId="223524C9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Kolledž*: </w:t>
            </w:r>
          </w:p>
        </w:tc>
        <w:tc>
          <w:tcPr>
            <w:tcW w:w="5613" w:type="dxa"/>
            <w:gridSpan w:val="3"/>
          </w:tcPr>
          <w:p w14:paraId="334590D6" w14:textId="37E49546" w:rsidR="0041191C" w:rsidRPr="00075CED" w:rsidRDefault="00D035F9" w:rsidP="003438A7">
            <w:pPr>
              <w:ind w:right="39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1423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449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65449" w:rsidRPr="00075CED">
              <w:rPr>
                <w:rFonts w:cstheme="minorHAnsi"/>
                <w:sz w:val="24"/>
                <w:szCs w:val="24"/>
              </w:rPr>
              <w:t xml:space="preserve"> Finantskolledž</w:t>
            </w:r>
          </w:p>
        </w:tc>
      </w:tr>
      <w:tr w:rsidR="00465449" w:rsidRPr="00075CED" w14:paraId="311E25E2" w14:textId="77777777" w:rsidTr="00B64F43">
        <w:tc>
          <w:tcPr>
            <w:tcW w:w="5308" w:type="dxa"/>
            <w:gridSpan w:val="2"/>
          </w:tcPr>
          <w:p w14:paraId="58FD5ABF" w14:textId="77777777" w:rsidR="00465449" w:rsidRPr="00075CED" w:rsidRDefault="00465449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13" w:type="dxa"/>
            <w:gridSpan w:val="3"/>
          </w:tcPr>
          <w:p w14:paraId="0A8F28D5" w14:textId="004FD712" w:rsidR="00465449" w:rsidRPr="00075CED" w:rsidRDefault="00D035F9" w:rsidP="003438A7">
            <w:pPr>
              <w:tabs>
                <w:tab w:val="left" w:pos="945"/>
              </w:tabs>
              <w:ind w:right="39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0640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09C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65449" w:rsidRPr="00075CED">
              <w:rPr>
                <w:rFonts w:cstheme="minorHAnsi"/>
                <w:sz w:val="24"/>
                <w:szCs w:val="24"/>
              </w:rPr>
              <w:t xml:space="preserve"> Justiitskolledž</w:t>
            </w:r>
            <w:r w:rsidR="00465449" w:rsidRPr="00075CED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465449" w:rsidRPr="00075CED" w14:paraId="3CA7FE27" w14:textId="77777777" w:rsidTr="00B64F43">
        <w:tc>
          <w:tcPr>
            <w:tcW w:w="5308" w:type="dxa"/>
            <w:gridSpan w:val="2"/>
          </w:tcPr>
          <w:p w14:paraId="51775C1E" w14:textId="77777777" w:rsidR="00465449" w:rsidRPr="00075CED" w:rsidRDefault="00465449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13" w:type="dxa"/>
            <w:gridSpan w:val="3"/>
          </w:tcPr>
          <w:p w14:paraId="6B15C15D" w14:textId="7529201E" w:rsidR="00465449" w:rsidRPr="00075CED" w:rsidRDefault="00D035F9" w:rsidP="003438A7">
            <w:pPr>
              <w:ind w:right="39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74084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09C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r w:rsidR="00465449" w:rsidRPr="00075CED">
              <w:rPr>
                <w:rFonts w:cstheme="minorHAnsi"/>
                <w:sz w:val="24"/>
                <w:szCs w:val="24"/>
              </w:rPr>
              <w:t xml:space="preserve"> Politsei- ja Piirivalvekolledž</w:t>
            </w:r>
          </w:p>
        </w:tc>
      </w:tr>
      <w:tr w:rsidR="00465449" w:rsidRPr="00075CED" w14:paraId="2033326A" w14:textId="77777777" w:rsidTr="00B64F43">
        <w:tc>
          <w:tcPr>
            <w:tcW w:w="5308" w:type="dxa"/>
            <w:gridSpan w:val="2"/>
          </w:tcPr>
          <w:p w14:paraId="06F8DF20" w14:textId="77777777" w:rsidR="00465449" w:rsidRPr="00075CED" w:rsidRDefault="00465449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13" w:type="dxa"/>
            <w:gridSpan w:val="3"/>
          </w:tcPr>
          <w:p w14:paraId="1494815B" w14:textId="5639C305" w:rsidR="00465449" w:rsidRPr="00075CED" w:rsidRDefault="00D035F9" w:rsidP="003438A7">
            <w:pPr>
              <w:ind w:right="39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306488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8A7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465449" w:rsidRPr="00075CED">
              <w:rPr>
                <w:rFonts w:cstheme="minorHAnsi"/>
                <w:sz w:val="24"/>
                <w:szCs w:val="24"/>
              </w:rPr>
              <w:t xml:space="preserve"> Päästekolledž</w:t>
            </w:r>
          </w:p>
        </w:tc>
      </w:tr>
      <w:tr w:rsidR="008E47CE" w:rsidRPr="00075CED" w14:paraId="3D5AC0CF" w14:textId="1C3D5F3B" w:rsidTr="00B64F43">
        <w:tc>
          <w:tcPr>
            <w:tcW w:w="5308" w:type="dxa"/>
            <w:gridSpan w:val="2"/>
          </w:tcPr>
          <w:p w14:paraId="2568B7AA" w14:textId="307C2A1C" w:rsidR="008E47CE" w:rsidRPr="00075CED" w:rsidRDefault="008E47CE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Kus kasutatud?                                                 </w:t>
            </w:r>
          </w:p>
        </w:tc>
        <w:tc>
          <w:tcPr>
            <w:tcW w:w="1502" w:type="dxa"/>
          </w:tcPr>
          <w:p w14:paraId="1828ACF3" w14:textId="307984CA" w:rsidR="008E47CE" w:rsidRPr="00075CED" w:rsidRDefault="00D035F9" w:rsidP="003438A7">
            <w:pPr>
              <w:tabs>
                <w:tab w:val="left" w:pos="1500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49810073"/>
                <w:lock w:val="sdtLocked"/>
                <w:placeholder>
                  <w:docPart w:val="F9AC4ACBCFAF4E9FA6F58D8CBB539900"/>
                </w:placeholder>
                <w:dropDownList>
                  <w:listItem w:value="Valige üksus."/>
                  <w:listItem w:displayText="Täiendusõpe" w:value="Täiendusõpe"/>
                  <w:listItem w:displayText="Tasemeõpe (kutseharidus)" w:value="Tasemeõpe (kutseharidus)"/>
                  <w:listItem w:displayText="Tasemeõpe (kõrgharidus)" w:value="Tasemeõpe (kõrgharidus)"/>
                  <w:listItem w:displayText="Tasemeõpe (magistriõpe)" w:value="Tasemeõpe (magistriõpe)"/>
                  <w:listItem w:displayText="Õppus" w:value="Õppus"/>
                </w:dropDownList>
              </w:sdtPr>
              <w:sdtEndPr/>
              <w:sdtContent>
                <w:r w:rsidR="003438A7" w:rsidRPr="00075CED">
                  <w:rPr>
                    <w:rFonts w:cstheme="minorHAnsi"/>
                    <w:sz w:val="24"/>
                    <w:szCs w:val="24"/>
                  </w:rPr>
                  <w:t>Tasemeõpe (kutseharidus)</w:t>
                </w:r>
              </w:sdtContent>
            </w:sdt>
          </w:p>
        </w:tc>
        <w:sdt>
          <w:sdtPr>
            <w:rPr>
              <w:rFonts w:cstheme="minorHAnsi"/>
              <w:sz w:val="24"/>
              <w:szCs w:val="24"/>
            </w:rPr>
            <w:alias w:val="Õppe nimetus"/>
            <w:tag w:val="Koolituse vm nimetus"/>
            <w:id w:val="1744381346"/>
            <w:lock w:val="sdtLocked"/>
            <w:placeholder>
              <w:docPart w:val="F464AF172DF24E26AE8405B09672EDDE"/>
            </w:placeholder>
            <w:text/>
          </w:sdtPr>
          <w:sdtEndPr/>
          <w:sdtContent>
            <w:tc>
              <w:tcPr>
                <w:tcW w:w="4111" w:type="dxa"/>
                <w:gridSpan w:val="2"/>
              </w:tcPr>
              <w:p w14:paraId="797B1E77" w14:textId="2DE65946" w:rsidR="008E47CE" w:rsidRPr="00075CED" w:rsidRDefault="00A635E9" w:rsidP="003438A7">
                <w:pPr>
                  <w:tabs>
                    <w:tab w:val="left" w:pos="1500"/>
                  </w:tabs>
                  <w:rPr>
                    <w:rFonts w:cstheme="minorHAnsi"/>
                    <w:sz w:val="24"/>
                    <w:szCs w:val="24"/>
                  </w:rPr>
                </w:pPr>
                <w:r>
                  <w:rPr>
                    <w:rFonts w:cstheme="minorHAnsi"/>
                    <w:sz w:val="24"/>
                    <w:szCs w:val="24"/>
                  </w:rPr>
                  <w:t>Täiendõpe</w:t>
                </w:r>
              </w:p>
            </w:tc>
          </w:sdtContent>
        </w:sdt>
      </w:tr>
      <w:tr w:rsidR="0041191C" w:rsidRPr="00075CED" w14:paraId="6B329C1E" w14:textId="1461A5D7" w:rsidTr="00B64F43">
        <w:tc>
          <w:tcPr>
            <w:tcW w:w="5308" w:type="dxa"/>
            <w:gridSpan w:val="2"/>
          </w:tcPr>
          <w:p w14:paraId="5DA3AD0C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Soovitused (kus seda veel saaks kasutada): </w:t>
            </w:r>
          </w:p>
        </w:tc>
        <w:tc>
          <w:tcPr>
            <w:tcW w:w="5613" w:type="dxa"/>
            <w:gridSpan w:val="3"/>
          </w:tcPr>
          <w:p w14:paraId="0123D65E" w14:textId="49C8C362" w:rsidR="0041191C" w:rsidRPr="00075CED" w:rsidRDefault="00075CED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3624F1">
              <w:rPr>
                <w:rFonts w:cstheme="minorHAnsi"/>
                <w:sz w:val="24"/>
                <w:szCs w:val="24"/>
              </w:rPr>
              <w:t>tsenaarium</w:t>
            </w:r>
            <w:r w:rsidR="00A635E9">
              <w:rPr>
                <w:rFonts w:cstheme="minorHAnsi"/>
                <w:sz w:val="24"/>
                <w:szCs w:val="24"/>
              </w:rPr>
              <w:t xml:space="preserve"> on interdistsiplinaarne ja sobib </w:t>
            </w:r>
            <w:r w:rsidR="003624F1">
              <w:rPr>
                <w:rFonts w:cstheme="minorHAnsi"/>
                <w:sz w:val="24"/>
                <w:szCs w:val="24"/>
              </w:rPr>
              <w:t xml:space="preserve"> kasutamisek</w:t>
            </w:r>
            <w:r w:rsidR="00A635E9">
              <w:rPr>
                <w:rFonts w:cstheme="minorHAnsi"/>
                <w:sz w:val="24"/>
                <w:szCs w:val="24"/>
              </w:rPr>
              <w:t>s I ja II ning III tasandi juhtide</w:t>
            </w:r>
            <w:r w:rsidR="003624F1">
              <w:rPr>
                <w:rFonts w:cstheme="minorHAnsi"/>
                <w:sz w:val="24"/>
                <w:szCs w:val="24"/>
              </w:rPr>
              <w:t xml:space="preserve"> täiendkoolitustel</w:t>
            </w:r>
          </w:p>
        </w:tc>
      </w:tr>
    </w:tbl>
    <w:p w14:paraId="756C212F" w14:textId="77777777" w:rsidR="00291E7D" w:rsidRPr="00075CED" w:rsidRDefault="00291E7D" w:rsidP="003438A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653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41191C" w:rsidRPr="00075CED" w14:paraId="3C2068EB" w14:textId="511787F2" w:rsidTr="00C315FF">
        <w:tc>
          <w:tcPr>
            <w:tcW w:w="5308" w:type="dxa"/>
          </w:tcPr>
          <w:p w14:paraId="15A37DDE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XVR faili loomise aasta*: </w:t>
            </w:r>
          </w:p>
        </w:tc>
        <w:tc>
          <w:tcPr>
            <w:tcW w:w="4345" w:type="dxa"/>
          </w:tcPr>
          <w:p w14:paraId="0EC74035" w14:textId="5FAF517B" w:rsidR="0041191C" w:rsidRPr="00075CED" w:rsidRDefault="00E030F1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2020</w:t>
            </w:r>
          </w:p>
        </w:tc>
      </w:tr>
      <w:tr w:rsidR="00AD2808" w:rsidRPr="00075CED" w14:paraId="7ACF23C2" w14:textId="77777777" w:rsidTr="00C315FF">
        <w:tc>
          <w:tcPr>
            <w:tcW w:w="5308" w:type="dxa"/>
          </w:tcPr>
          <w:p w14:paraId="26D195BE" w14:textId="654A744C" w:rsidR="00AD2808" w:rsidRPr="00075CED" w:rsidRDefault="00F14936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XVR tarkvara versioon*:</w:t>
            </w:r>
          </w:p>
        </w:tc>
        <w:tc>
          <w:tcPr>
            <w:tcW w:w="4345" w:type="dxa"/>
          </w:tcPr>
          <w:p w14:paraId="516A6C72" w14:textId="7F7FF9D8" w:rsidR="00AD2808" w:rsidRPr="00075CED" w:rsidRDefault="000709C0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XVR OS 2020</w:t>
            </w:r>
          </w:p>
        </w:tc>
      </w:tr>
      <w:tr w:rsidR="0041191C" w:rsidRPr="00075CED" w14:paraId="567073A0" w14:textId="6348DED5" w:rsidTr="00C315FF">
        <w:tc>
          <w:tcPr>
            <w:tcW w:w="5308" w:type="dxa"/>
          </w:tcPr>
          <w:p w14:paraId="4265CCD9" w14:textId="181D43CF" w:rsidR="0041191C" w:rsidRPr="00075CED" w:rsidRDefault="00F14936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XVR keskkond*:  </w:t>
            </w:r>
          </w:p>
        </w:tc>
        <w:tc>
          <w:tcPr>
            <w:tcW w:w="4345" w:type="dxa"/>
          </w:tcPr>
          <w:p w14:paraId="7D998DD5" w14:textId="186DE9AF" w:rsidR="0041191C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63040809"/>
                <w:lock w:val="sdtLocked"/>
                <w:placeholder>
                  <w:docPart w:val="32054EE5FBB94E2EAAB4891FBC90301C"/>
                </w:placeholder>
                <w:dropDownList>
                  <w:listItem w:value="Valige üksus."/>
                  <w:listItem w:displayText="3-lane Motorway" w:value="3-lane Motorway"/>
                  <w:listItem w:displayText="3-lane Motorway (GBR)" w:value="3-lane Motorway (GBR)"/>
                  <w:listItem w:displayText="Aerodrome" w:value="Aerodrome"/>
                  <w:listItem w:displayText="Alderman’s Green-Goventry" w:value="Alderman’s Green-Goventry"/>
                  <w:listItem w:displayText="Apartment Block" w:value="Apartment Block"/>
                  <w:listItem w:displayText="Campsite" w:value="Campsite"/>
                  <w:listItem w:displayText="City Centre" w:value="City Centre"/>
                  <w:listItem w:displayText="City Centre (Arched Bridges)" w:value="City Centre (Arched Bridges)"/>
                  <w:listItem w:displayText="City Centre (Earthquake)" w:value="City Centre (Earthquake)"/>
                  <w:listItem w:displayText="City Centre (Flat Bridges)" w:value="City Centre (Flat Bridges)"/>
                  <w:listItem w:displayText="City Centre (Metro and Garage)" w:value="City Centre (Metro and Garage)"/>
                  <w:listItem w:displayText="City Park - Festival" w:value="City Park - Festival"/>
                  <w:listItem w:displayText="City Port Area" w:value="City Port Area"/>
                  <w:listItem w:displayText="Coastline " w:value="Coastline "/>
                  <w:listItem w:displayText="Container Vessel" w:value="Container Vessel"/>
                  <w:listItem w:displayText="Cresent Neighborhood" w:value="Cresent Neighborhood"/>
                  <w:listItem w:displayText="Cruise Ship- Theater, Cinema, Restaurant" w:value="Cruise Ship- Theater, Cinema, Restaurant"/>
                  <w:listItem w:displayText="Drilling Rig" w:value="Drilling Rig"/>
                  <w:listItem w:displayText="Dual Carriageway Motorway" w:value="Dual Carriageway Motorway"/>
                  <w:listItem w:displayText="Empty Environment" w:value="Empty Environment"/>
                  <w:listItem w:displayText="Farmhouse with Thatched Roof" w:value="Farmhouse with Thatched Roof"/>
                  <w:listItem w:displayText="Forest and Heath" w:value="Forest and Heath"/>
                  <w:listItem w:displayText="Forest and Heath (large)" w:value="Forest and Heath (large)"/>
                  <w:listItem w:displayText="Gas Production Rig" w:value="Gas Production Rig"/>
                  <w:listItem w:displayText="Gatwick Airport" w:value="Gatwick Airport"/>
                  <w:listItem w:displayText="Green Screen Environment" w:value="Green Screen Environment"/>
                  <w:listItem w:displayText="High-Rise" w:value="High-Rise"/>
                  <w:listItem w:displayText="High-Rise (GBR)" w:value="High-Rise (GBR)"/>
                  <w:listItem w:displayText="Hospital (ROU)" w:value="Hospital (ROU)"/>
                  <w:listItem w:displayText="Industrial Estate (GBR)" w:value="Industrial Estate (GBR)"/>
                  <w:listItem w:displayText="Industrial Estate (NLD)" w:value="Industrial Estate (NLD)"/>
                  <w:listItem w:displayText="Industrial Pipeline Route" w:value="Industrial Pipeline Route"/>
                  <w:listItem w:displayText="Industrial Port" w:value="Industrial Port"/>
                  <w:listItem w:displayText="Industrial Production Facility" w:value="Industrial Production Facility"/>
                  <w:listItem w:displayText="Metropolis" w:value="Metropolis"/>
                  <w:listItem w:displayText="Motorway (BEL)" w:value="Motorway (BEL)"/>
                  <w:listItem w:displayText="Muuga Harbour" w:value="Muuga Harbour"/>
                  <w:listItem w:displayText="Oil Refinery (Singapore)" w:value="Oil Refinery (Singapore)"/>
                  <w:listItem w:displayText="Osterspai" w:value="Osterspai"/>
                  <w:listItem w:displayText="Petrochemical Plant" w:value="Petrochemical Plant"/>
                  <w:listItem w:displayText="Port Everglades" w:value="Port Everglades"/>
                  <w:listItem w:displayText="Production Platform" w:value="Production Platform"/>
                  <w:listItem w:displayText="Railway Crossing (GBR)" w:value="Railway Crossing (GBR)"/>
                  <w:listItem w:displayText="Railway Crossing (NLD)" w:value="Railway Crossing (NLD)"/>
                  <w:listItem w:displayText="Railway Station" w:value="Railway Station"/>
                  <w:listItem w:displayText="Railway Station (NLD)" w:value="Railway Station (NLD)"/>
                  <w:listItem w:displayText="Recreational Lake" w:value="Recreational Lake"/>
                  <w:listItem w:displayText="Rural Railway Environment" w:value="Rural Railway Environment"/>
                  <w:listItem w:displayText="Secondary Road Along Canal" w:value="Secondary Road Along Canal"/>
                  <w:listItem w:displayText="Secondary Road with Roundabout" w:value="Secondary Road with Roundabout"/>
                  <w:listItem w:displayText="Secondary Road with Roundabout (GBR)" w:value="Secondary Road with Roundabout (GBR)"/>
                  <w:listItem w:displayText="Semi-Detached Houses" w:value="Semi-Detached Houses"/>
                  <w:listItem w:displayText="Semi-Detached Houses (GBR)" w:value="Semi-Detached Houses (GBR)"/>
                  <w:listItem w:displayText="Shopping Mall (GBR)" w:value="Shopping Mall (GBR)"/>
                  <w:listItem w:displayText="Simburgshire" w:value="Simburgshire"/>
                  <w:listItem w:displayText="Small Airstrip (Flying Club)" w:value="Small Airstrip (Flying Club)"/>
                  <w:listItem w:displayText="Suburb" w:value="Suburb"/>
                  <w:listItem w:displayText="Suburb London" w:value="Suburb London"/>
                  <w:listItem w:displayText="Suburb London- Extended" w:value="Suburb London- Extended"/>
                  <w:listItem w:displayText="Tallinn Border" w:value="Tallinn Border"/>
                  <w:listItem w:displayText="Tunnel- 2,000 m (rectangular)" w:value="Tunnel- 2,000 m (rectangular)"/>
                  <w:listItem w:displayText="Tunnel- 6,600 m (round)" w:value="Tunnel- 6,600 m (round)"/>
                  <w:listItem w:displayText="Virtus International Airport" w:value="Virtus International Airport"/>
                  <w:listItem w:displayText="Warrandyte (AUS)" w:value="Warrandyte (AUS)"/>
                  <w:listItem w:displayText="Waste-to-Energy Plant" w:value="Waste-to-Energy Plant"/>
                  <w:listItem w:displayText="Westport" w:value="Westport"/>
                </w:dropDownList>
              </w:sdtPr>
              <w:sdtEndPr/>
              <w:sdtContent>
                <w:r w:rsidR="00E030F1">
                  <w:rPr>
                    <w:rFonts w:cstheme="minorHAnsi"/>
                    <w:sz w:val="24"/>
                    <w:szCs w:val="24"/>
                  </w:rPr>
                  <w:t xml:space="preserve">Coastline </w:t>
                </w:r>
              </w:sdtContent>
            </w:sdt>
          </w:p>
        </w:tc>
      </w:tr>
      <w:tr w:rsidR="0041191C" w:rsidRPr="00075CED" w14:paraId="232EF833" w14:textId="18D0D160" w:rsidTr="00C315FF">
        <w:tc>
          <w:tcPr>
            <w:tcW w:w="5308" w:type="dxa"/>
          </w:tcPr>
          <w:p w14:paraId="3310B650" w14:textId="4EA7DA50" w:rsidR="0041191C" w:rsidRPr="00075CED" w:rsidRDefault="00F14936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lastRenderedPageBreak/>
              <w:t>XVR 360</w:t>
            </w:r>
            <w:r w:rsidR="007A7DCA" w:rsidRPr="00075CED">
              <w:rPr>
                <w:rFonts w:cstheme="minorHAnsi"/>
                <w:sz w:val="24"/>
                <w:szCs w:val="24"/>
              </w:rPr>
              <w:t xml:space="preserve"> link: </w:t>
            </w:r>
          </w:p>
        </w:tc>
        <w:tc>
          <w:tcPr>
            <w:tcW w:w="4345" w:type="dxa"/>
          </w:tcPr>
          <w:p w14:paraId="1DFD0BE5" w14:textId="34A72604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62BF1C8" w14:textId="1BA68A7F" w:rsidR="003A7E95" w:rsidRPr="00075CED" w:rsidRDefault="003A7E95" w:rsidP="003438A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653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A635E9" w:rsidRPr="00075CED" w14:paraId="1A383487" w14:textId="67B53B05" w:rsidTr="00C315FF">
        <w:tc>
          <w:tcPr>
            <w:tcW w:w="5308" w:type="dxa"/>
          </w:tcPr>
          <w:p w14:paraId="74EF4508" w14:textId="121B453A" w:rsidR="0041191C" w:rsidRPr="00075CED" w:rsidRDefault="0041191C" w:rsidP="003438A7">
            <w:pPr>
              <w:rPr>
                <w:rFonts w:cstheme="minorHAnsi"/>
                <w:b/>
                <w:sz w:val="24"/>
                <w:szCs w:val="24"/>
              </w:rPr>
            </w:pPr>
            <w:r w:rsidRPr="00075CED">
              <w:rPr>
                <w:rFonts w:cstheme="minorHAnsi"/>
                <w:b/>
                <w:sz w:val="24"/>
                <w:szCs w:val="24"/>
              </w:rPr>
              <w:t xml:space="preserve">Sisu lühikokkuvõte (kuni 500 sõna)*: </w:t>
            </w:r>
          </w:p>
        </w:tc>
        <w:tc>
          <w:tcPr>
            <w:tcW w:w="4345" w:type="dxa"/>
          </w:tcPr>
          <w:p w14:paraId="2EA62521" w14:textId="6F41B5B1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A7E95" w:rsidRPr="00075CED" w14:paraId="1F9A012E" w14:textId="77777777" w:rsidTr="00583157">
        <w:sdt>
          <w:sdtPr>
            <w:rPr>
              <w:rFonts w:cstheme="minorHAnsi"/>
              <w:sz w:val="24"/>
              <w:szCs w:val="24"/>
            </w:rPr>
            <w:id w:val="-199326049"/>
            <w:lock w:val="sdtLocked"/>
            <w:placeholder>
              <w:docPart w:val="A1B3AFD7E20942428F8435514F8E4419"/>
            </w:placeholder>
            <w:text/>
          </w:sdtPr>
          <w:sdtEndPr/>
          <w:sdtContent>
            <w:tc>
              <w:tcPr>
                <w:tcW w:w="9653" w:type="dxa"/>
                <w:gridSpan w:val="2"/>
              </w:tcPr>
              <w:p w14:paraId="3B7200EB" w14:textId="1394A063" w:rsidR="003A7E95" w:rsidRPr="00075CED" w:rsidRDefault="00E030F1" w:rsidP="005B7A7A">
                <w:pPr>
                  <w:jc w:val="both"/>
                  <w:rPr>
                    <w:rFonts w:cstheme="minorHAnsi"/>
                    <w:sz w:val="24"/>
                    <w:szCs w:val="24"/>
                  </w:rPr>
                </w:pPr>
                <w:r>
                  <w:rPr>
                    <w:rFonts w:cstheme="minorHAnsi"/>
                    <w:sz w:val="24"/>
                    <w:szCs w:val="24"/>
                  </w:rPr>
                  <w:t>Kruiisilaev on sõitnud madalikule ja masinaruumis on tulekahju. Alustatakse reisijate evakuatsiooni ühele väheasustatud kaldaalale (Hiiumaa, Kõpu poolsaar)</w:t>
                </w:r>
              </w:p>
            </w:tc>
          </w:sdtContent>
        </w:sdt>
      </w:tr>
    </w:tbl>
    <w:p w14:paraId="2C6E1545" w14:textId="688E42B9" w:rsidR="00E030F1" w:rsidRDefault="00B800A3">
      <w:r>
        <w:rPr>
          <w:noProof/>
        </w:rPr>
        <w:drawing>
          <wp:anchor distT="0" distB="0" distL="114300" distR="114300" simplePos="0" relativeHeight="251659264" behindDoc="1" locked="0" layoutInCell="1" allowOverlap="1" wp14:anchorId="340E5D7A" wp14:editId="36B8547D">
            <wp:simplePos x="0" y="0"/>
            <wp:positionH relativeFrom="column">
              <wp:posOffset>-480695</wp:posOffset>
            </wp:positionH>
            <wp:positionV relativeFrom="paragraph">
              <wp:posOffset>3284855</wp:posOffset>
            </wp:positionV>
            <wp:extent cx="5760720" cy="3510915"/>
            <wp:effectExtent l="0" t="0" r="0" b="0"/>
            <wp:wrapTight wrapText="bothSides">
              <wp:wrapPolygon edited="0">
                <wp:start x="0" y="0"/>
                <wp:lineTo x="0" y="21448"/>
                <wp:lineTo x="21500" y="21448"/>
                <wp:lineTo x="215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B95DA3C" wp14:editId="6C42440E">
            <wp:simplePos x="0" y="0"/>
            <wp:positionH relativeFrom="column">
              <wp:posOffset>-511810</wp:posOffset>
            </wp:positionH>
            <wp:positionV relativeFrom="paragraph">
              <wp:posOffset>242570</wp:posOffset>
            </wp:positionV>
            <wp:extent cx="5760720" cy="2942590"/>
            <wp:effectExtent l="0" t="0" r="0" b="0"/>
            <wp:wrapTight wrapText="bothSides">
              <wp:wrapPolygon edited="0">
                <wp:start x="0" y="0"/>
                <wp:lineTo x="0" y="21395"/>
                <wp:lineTo x="21500" y="21395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0F1">
        <w:br w:type="page"/>
      </w:r>
    </w:p>
    <w:tbl>
      <w:tblPr>
        <w:tblStyle w:val="TableGrid"/>
        <w:tblpPr w:leftFromText="141" w:rightFromText="141" w:horzAnchor="margin" w:tblpXSpec="right" w:tblpY="-636"/>
        <w:tblW w:w="9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A635E9" w:rsidRPr="00075CED" w14:paraId="39FB8979" w14:textId="5DEDB3EE" w:rsidTr="00E030F1">
        <w:tc>
          <w:tcPr>
            <w:tcW w:w="5308" w:type="dxa"/>
          </w:tcPr>
          <w:p w14:paraId="46C05306" w14:textId="0AA9BAC0" w:rsidR="00A635E9" w:rsidRDefault="00A635E9" w:rsidP="00E030F1">
            <w:pPr>
              <w:rPr>
                <w:rFonts w:cstheme="minorHAnsi"/>
                <w:sz w:val="24"/>
                <w:szCs w:val="24"/>
              </w:rPr>
            </w:pPr>
          </w:p>
          <w:p w14:paraId="7943D2D1" w14:textId="6D1C0E87" w:rsidR="003A7E95" w:rsidRPr="00075CED" w:rsidRDefault="003A7E95" w:rsidP="00E030F1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Rollid</w:t>
            </w:r>
            <w:r w:rsidR="008F28EE" w:rsidRPr="00075CED">
              <w:rPr>
                <w:rFonts w:cstheme="minorHAnsi"/>
                <w:sz w:val="24"/>
                <w:szCs w:val="24"/>
              </w:rPr>
              <w:t xml:space="preserve"> (loodud rollid XVR failis)</w:t>
            </w:r>
            <w:r w:rsidRPr="00075CED">
              <w:rPr>
                <w:rFonts w:cstheme="minorHAnsi"/>
                <w:sz w:val="24"/>
                <w:szCs w:val="24"/>
              </w:rPr>
              <w:t xml:space="preserve">: </w:t>
            </w:r>
          </w:p>
        </w:tc>
        <w:tc>
          <w:tcPr>
            <w:tcW w:w="4345" w:type="dxa"/>
          </w:tcPr>
          <w:p w14:paraId="2028DF70" w14:textId="77777777" w:rsidR="00A635E9" w:rsidRDefault="00A635E9" w:rsidP="00E030F1">
            <w:pPr>
              <w:rPr>
                <w:rFonts w:cstheme="minorHAnsi"/>
                <w:sz w:val="24"/>
                <w:szCs w:val="24"/>
              </w:rPr>
            </w:pPr>
          </w:p>
          <w:p w14:paraId="099BD3D9" w14:textId="1C8267EC" w:rsidR="003A7E95" w:rsidRPr="00075CED" w:rsidRDefault="00BB70AC" w:rsidP="00E030F1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Päästemeeskonna vanem</w:t>
            </w:r>
          </w:p>
          <w:p w14:paraId="2EF26C01" w14:textId="77777777" w:rsidR="00BB70AC" w:rsidRDefault="00BB70AC" w:rsidP="00E030F1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Politsei patrulltoimkonna vanem</w:t>
            </w:r>
          </w:p>
          <w:p w14:paraId="098DA253" w14:textId="77777777" w:rsidR="00982133" w:rsidRDefault="00982133" w:rsidP="00E030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Kiirabibrigaadi juht</w:t>
            </w:r>
          </w:p>
          <w:p w14:paraId="031CA814" w14:textId="2CCD22F3" w:rsidR="00A635E9" w:rsidRPr="00075CED" w:rsidRDefault="00A635E9" w:rsidP="00E030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Demineerimistööde juht</w:t>
            </w:r>
          </w:p>
        </w:tc>
      </w:tr>
    </w:tbl>
    <w:p w14:paraId="023251C9" w14:textId="2790FCD2" w:rsidR="002279E0" w:rsidRDefault="002279E0" w:rsidP="003438A7">
      <w:pPr>
        <w:spacing w:line="240" w:lineRule="auto"/>
        <w:rPr>
          <w:rFonts w:cstheme="minorHAnsi"/>
          <w:sz w:val="24"/>
          <w:szCs w:val="24"/>
        </w:rPr>
      </w:pPr>
    </w:p>
    <w:p w14:paraId="003FBF90" w14:textId="77777777" w:rsidR="00A00576" w:rsidRPr="00075CED" w:rsidRDefault="00A00576" w:rsidP="003438A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653" w:type="dxa"/>
        <w:tblInd w:w="-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41191C" w:rsidRPr="00075CED" w14:paraId="7357492A" w14:textId="702A0679" w:rsidTr="00E030F1">
        <w:tc>
          <w:tcPr>
            <w:tcW w:w="5308" w:type="dxa"/>
          </w:tcPr>
          <w:p w14:paraId="6C96E189" w14:textId="77777777" w:rsidR="0041191C" w:rsidRPr="00075CED" w:rsidRDefault="0041191C" w:rsidP="003438A7">
            <w:pPr>
              <w:rPr>
                <w:rFonts w:cstheme="minorHAnsi"/>
                <w:b/>
                <w:sz w:val="24"/>
                <w:szCs w:val="24"/>
              </w:rPr>
            </w:pPr>
            <w:r w:rsidRPr="00075CED">
              <w:rPr>
                <w:rFonts w:cstheme="minorHAnsi"/>
                <w:b/>
                <w:sz w:val="24"/>
                <w:szCs w:val="24"/>
              </w:rPr>
              <w:t>Tehniline kirjeldus</w:t>
            </w:r>
          </w:p>
        </w:tc>
        <w:tc>
          <w:tcPr>
            <w:tcW w:w="4345" w:type="dxa"/>
          </w:tcPr>
          <w:p w14:paraId="17474692" w14:textId="77777777" w:rsidR="0041191C" w:rsidRPr="00075CED" w:rsidRDefault="0041191C" w:rsidP="003438A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1191C" w:rsidRPr="00075CED" w14:paraId="3FB8839C" w14:textId="5D4791A3" w:rsidTr="00E030F1">
        <w:tc>
          <w:tcPr>
            <w:tcW w:w="5308" w:type="dxa"/>
          </w:tcPr>
          <w:p w14:paraId="70F9F1A7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Mitu arvutit:</w:t>
            </w:r>
          </w:p>
        </w:tc>
        <w:tc>
          <w:tcPr>
            <w:tcW w:w="4345" w:type="dxa"/>
          </w:tcPr>
          <w:p w14:paraId="1DAB0271" w14:textId="629D849F" w:rsidR="0041191C" w:rsidRPr="00075CED" w:rsidRDefault="00AA6CC3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1-15</w:t>
            </w:r>
          </w:p>
        </w:tc>
      </w:tr>
      <w:tr w:rsidR="0041191C" w:rsidRPr="00075CED" w14:paraId="57A3476E" w14:textId="41F516CE" w:rsidTr="00E030F1">
        <w:tc>
          <w:tcPr>
            <w:tcW w:w="5308" w:type="dxa"/>
          </w:tcPr>
          <w:p w14:paraId="249DDFE6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Instruktorid:</w:t>
            </w:r>
          </w:p>
        </w:tc>
        <w:tc>
          <w:tcPr>
            <w:tcW w:w="4345" w:type="dxa"/>
          </w:tcPr>
          <w:p w14:paraId="7278B6F9" w14:textId="4FA80FF1" w:rsidR="00982133" w:rsidRPr="00075CED" w:rsidRDefault="00AA6CC3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1-…</w:t>
            </w:r>
          </w:p>
        </w:tc>
      </w:tr>
      <w:tr w:rsidR="0041191C" w:rsidRPr="00075CED" w14:paraId="2525D218" w14:textId="1B0DF589" w:rsidTr="00E030F1">
        <w:tc>
          <w:tcPr>
            <w:tcW w:w="5308" w:type="dxa"/>
          </w:tcPr>
          <w:p w14:paraId="2DF82EBD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Õppurite arv:</w:t>
            </w:r>
          </w:p>
        </w:tc>
        <w:tc>
          <w:tcPr>
            <w:tcW w:w="4345" w:type="dxa"/>
          </w:tcPr>
          <w:p w14:paraId="01913E33" w14:textId="64D67BFD" w:rsidR="00EB3FB8" w:rsidRPr="00075CED" w:rsidRDefault="00AA6CC3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Määramata, sõltub koolituse sihtrühmast ja õpiväljundist.</w:t>
            </w:r>
          </w:p>
        </w:tc>
      </w:tr>
      <w:tr w:rsidR="0041191C" w:rsidRPr="00075CED" w14:paraId="200F4D52" w14:textId="46C1D191" w:rsidTr="00E030F1">
        <w:tc>
          <w:tcPr>
            <w:tcW w:w="5308" w:type="dxa"/>
          </w:tcPr>
          <w:p w14:paraId="36F9967F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Elektroonilised testid:</w:t>
            </w:r>
          </w:p>
        </w:tc>
        <w:tc>
          <w:tcPr>
            <w:tcW w:w="4345" w:type="dxa"/>
          </w:tcPr>
          <w:p w14:paraId="149182F1" w14:textId="529F0071" w:rsidR="0041191C" w:rsidRPr="00075CED" w:rsidRDefault="00AA6CC3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EI</w:t>
            </w:r>
          </w:p>
        </w:tc>
      </w:tr>
      <w:tr w:rsidR="0041191C" w:rsidRPr="00075CED" w14:paraId="16CB7B64" w14:textId="18A9D709" w:rsidTr="00E030F1">
        <w:tc>
          <w:tcPr>
            <w:tcW w:w="5308" w:type="dxa"/>
          </w:tcPr>
          <w:p w14:paraId="06160BB3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Aeg:</w:t>
            </w:r>
          </w:p>
        </w:tc>
        <w:tc>
          <w:tcPr>
            <w:tcW w:w="4345" w:type="dxa"/>
          </w:tcPr>
          <w:p w14:paraId="46AB2379" w14:textId="0713273B" w:rsidR="0041191C" w:rsidRPr="00075CED" w:rsidRDefault="00AA6CC3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30+ minutit</w:t>
            </w:r>
          </w:p>
        </w:tc>
      </w:tr>
    </w:tbl>
    <w:p w14:paraId="56F5349B" w14:textId="77777777" w:rsidR="00291E7D" w:rsidRPr="00075CED" w:rsidRDefault="00291E7D" w:rsidP="003438A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41191C" w:rsidRPr="00075CED" w14:paraId="764DC4EB" w14:textId="69015EC5" w:rsidTr="00E030F1">
        <w:tc>
          <w:tcPr>
            <w:tcW w:w="5308" w:type="dxa"/>
          </w:tcPr>
          <w:p w14:paraId="174968FF" w14:textId="51E4BF28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b/>
                <w:sz w:val="24"/>
                <w:szCs w:val="24"/>
              </w:rPr>
              <w:t>Reageerivad ressursid*:</w:t>
            </w:r>
            <w:r w:rsidRPr="00075CED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345" w:type="dxa"/>
          </w:tcPr>
          <w:p w14:paraId="749DA699" w14:textId="5ABD5A5D" w:rsidR="0041191C" w:rsidRPr="00075CED" w:rsidRDefault="0041191C" w:rsidP="003438A7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B82393" w:rsidRPr="00075CED" w14:paraId="06769CBB" w14:textId="77777777" w:rsidTr="00E030F1">
        <w:tc>
          <w:tcPr>
            <w:tcW w:w="5308" w:type="dxa"/>
          </w:tcPr>
          <w:p w14:paraId="5967BC5F" w14:textId="34C10A1A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7BB26917" w14:textId="2744571F" w:rsidR="00B82393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187758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8A7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Politsei </w:t>
            </w:r>
          </w:p>
        </w:tc>
      </w:tr>
      <w:tr w:rsidR="00B82393" w:rsidRPr="00075CED" w14:paraId="2901A147" w14:textId="3743C054" w:rsidTr="00E030F1">
        <w:tc>
          <w:tcPr>
            <w:tcW w:w="5308" w:type="dxa"/>
          </w:tcPr>
          <w:p w14:paraId="208853C0" w14:textId="475E5426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3D362AF6" w14:textId="50216C49" w:rsidR="00B82393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061012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8A7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Pääste </w:t>
            </w:r>
          </w:p>
        </w:tc>
      </w:tr>
      <w:tr w:rsidR="00B82393" w:rsidRPr="00075CED" w14:paraId="7085F6E1" w14:textId="0F8DB6C8" w:rsidTr="00E030F1">
        <w:tc>
          <w:tcPr>
            <w:tcW w:w="5308" w:type="dxa"/>
          </w:tcPr>
          <w:p w14:paraId="3E94E0EF" w14:textId="5754E7B7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4AA9D36C" w14:textId="1BB77C97" w:rsidR="00B82393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141153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5AD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Kiirabi </w:t>
            </w:r>
          </w:p>
        </w:tc>
      </w:tr>
      <w:tr w:rsidR="00B82393" w:rsidRPr="00075CED" w14:paraId="332B3B5E" w14:textId="3C65977C" w:rsidTr="00E030F1">
        <w:tc>
          <w:tcPr>
            <w:tcW w:w="5308" w:type="dxa"/>
          </w:tcPr>
          <w:p w14:paraId="5E5D0F92" w14:textId="0C1BAB5B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20713416" w14:textId="4EC5C0EA" w:rsidR="00B82393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16814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393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Toll </w:t>
            </w:r>
          </w:p>
        </w:tc>
      </w:tr>
      <w:tr w:rsidR="00B82393" w:rsidRPr="00075CED" w14:paraId="0CFC23DB" w14:textId="4476DA07" w:rsidTr="00E030F1">
        <w:tc>
          <w:tcPr>
            <w:tcW w:w="5308" w:type="dxa"/>
          </w:tcPr>
          <w:p w14:paraId="1C914B22" w14:textId="510BFA53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1E9725A6" w14:textId="45DF8355" w:rsidR="00B82393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263802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7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proofErr w:type="spellStart"/>
            <w:r w:rsidR="00B82393" w:rsidRPr="00075CED">
              <w:rPr>
                <w:rFonts w:cstheme="minorHAnsi"/>
                <w:sz w:val="24"/>
                <w:szCs w:val="24"/>
              </w:rPr>
              <w:t>Kiirreageerijad</w:t>
            </w:r>
            <w:proofErr w:type="spellEnd"/>
            <w:r w:rsidR="00B82393" w:rsidRPr="00075CED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82393" w:rsidRPr="00075CED" w14:paraId="33C1B8CF" w14:textId="72B6B967" w:rsidTr="00E030F1">
        <w:tc>
          <w:tcPr>
            <w:tcW w:w="5308" w:type="dxa"/>
          </w:tcPr>
          <w:p w14:paraId="3FF84D7E" w14:textId="6D2A54D8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66F38D04" w14:textId="5F9E9E7A" w:rsidR="00B82393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750758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7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Piirivalve </w:t>
            </w:r>
          </w:p>
        </w:tc>
      </w:tr>
      <w:tr w:rsidR="00B82393" w:rsidRPr="00075CED" w14:paraId="6CCD6F05" w14:textId="45B1FAD6" w:rsidTr="00E030F1">
        <w:tc>
          <w:tcPr>
            <w:tcW w:w="5308" w:type="dxa"/>
          </w:tcPr>
          <w:p w14:paraId="29DBB577" w14:textId="25801587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57F0AC46" w14:textId="25CF10DC" w:rsidR="00B82393" w:rsidRPr="00075CED" w:rsidRDefault="00D035F9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072722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7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Politseikoerad </w:t>
            </w:r>
          </w:p>
        </w:tc>
      </w:tr>
      <w:tr w:rsidR="00B82393" w:rsidRPr="00075CED" w14:paraId="7E64B2C9" w14:textId="77777777" w:rsidTr="00E030F1">
        <w:tc>
          <w:tcPr>
            <w:tcW w:w="5308" w:type="dxa"/>
          </w:tcPr>
          <w:p w14:paraId="00CAF96C" w14:textId="21170807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05CF57B7" w14:textId="43EE21E5" w:rsidR="00B82393" w:rsidRPr="00075CED" w:rsidRDefault="00D035F9" w:rsidP="003438A7">
            <w:pPr>
              <w:tabs>
                <w:tab w:val="left" w:pos="825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419799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7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r w:rsidR="00DA4215" w:rsidRPr="00075CED">
              <w:rPr>
                <w:rFonts w:cstheme="minorHAnsi"/>
                <w:sz w:val="24"/>
                <w:szCs w:val="24"/>
              </w:rPr>
              <w:t>Demineerijad</w:t>
            </w:r>
            <w:r w:rsidR="00DA4215" w:rsidRPr="00075CED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B82393" w:rsidRPr="00075CED" w14:paraId="118621DC" w14:textId="77777777" w:rsidTr="00E030F1">
        <w:tc>
          <w:tcPr>
            <w:tcW w:w="5308" w:type="dxa"/>
          </w:tcPr>
          <w:p w14:paraId="44FD01CA" w14:textId="7EF53C4B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393A6D76" w14:textId="0C990DFA" w:rsidR="00B82393" w:rsidRPr="00075CED" w:rsidRDefault="00D035F9" w:rsidP="003438A7">
            <w:pPr>
              <w:tabs>
                <w:tab w:val="left" w:pos="900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7896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393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A4215" w:rsidRPr="00075CED">
              <w:rPr>
                <w:rFonts w:cstheme="minorHAnsi"/>
                <w:sz w:val="24"/>
                <w:szCs w:val="24"/>
              </w:rPr>
              <w:t>Vanglaametnik</w:t>
            </w:r>
            <w:r w:rsidR="00DA4215" w:rsidRPr="00075CED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B82393" w:rsidRPr="00075CED" w14:paraId="061C9B63" w14:textId="77777777" w:rsidTr="00E030F1">
        <w:tc>
          <w:tcPr>
            <w:tcW w:w="5308" w:type="dxa"/>
          </w:tcPr>
          <w:p w14:paraId="42E8EC8A" w14:textId="0EF8EEFE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7CC75534" w14:textId="3E57D30B" w:rsidR="00B82393" w:rsidRPr="00075CED" w:rsidRDefault="00D035F9" w:rsidP="003438A7">
            <w:pPr>
              <w:tabs>
                <w:tab w:val="left" w:pos="765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5253146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7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r w:rsidR="00DA4215" w:rsidRPr="00075CED">
              <w:rPr>
                <w:rFonts w:cstheme="minorHAnsi"/>
                <w:sz w:val="24"/>
                <w:szCs w:val="24"/>
              </w:rPr>
              <w:t>Muu korrakaitseorgan</w:t>
            </w:r>
            <w:r w:rsidR="00DA4215" w:rsidRPr="00075CED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8F28EE" w:rsidRPr="00075CED" w14:paraId="55768259" w14:textId="77777777" w:rsidTr="00E030F1">
        <w:tc>
          <w:tcPr>
            <w:tcW w:w="5308" w:type="dxa"/>
          </w:tcPr>
          <w:p w14:paraId="633E9E14" w14:textId="1AE04EA7" w:rsidR="008F28EE" w:rsidRPr="00075CED" w:rsidRDefault="00DA4215" w:rsidP="003438A7">
            <w:pPr>
              <w:jc w:val="right"/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Muu:</w:t>
            </w:r>
          </w:p>
        </w:tc>
        <w:tc>
          <w:tcPr>
            <w:tcW w:w="4345" w:type="dxa"/>
          </w:tcPr>
          <w:p w14:paraId="7443508F" w14:textId="1EC21EC7" w:rsidR="008F28EE" w:rsidRPr="00075CED" w:rsidRDefault="008F28EE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9FEB4B4" w14:textId="18236EC5" w:rsidR="00145AE1" w:rsidRDefault="00145AE1" w:rsidP="003438A7">
      <w:pPr>
        <w:spacing w:line="240" w:lineRule="auto"/>
        <w:rPr>
          <w:rFonts w:cstheme="minorHAnsi"/>
          <w:sz w:val="24"/>
          <w:szCs w:val="24"/>
        </w:rPr>
      </w:pPr>
    </w:p>
    <w:p w14:paraId="009BC4B8" w14:textId="225D3111" w:rsidR="005C0DBB" w:rsidRDefault="005C0DBB" w:rsidP="003438A7">
      <w:pPr>
        <w:spacing w:line="240" w:lineRule="auto"/>
        <w:rPr>
          <w:rFonts w:cstheme="minorHAnsi"/>
          <w:sz w:val="24"/>
          <w:szCs w:val="24"/>
        </w:rPr>
      </w:pPr>
    </w:p>
    <w:sectPr w:rsidR="005C0DBB" w:rsidSect="00DA4215">
      <w:headerReference w:type="default" r:id="rId13"/>
      <w:footerReference w:type="default" r:id="rId14"/>
      <w:pgSz w:w="11906" w:h="16838"/>
      <w:pgMar w:top="326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B79AD" w14:textId="77777777" w:rsidR="00D035F9" w:rsidRDefault="00D035F9">
      <w:pPr>
        <w:spacing w:after="0" w:line="240" w:lineRule="auto"/>
      </w:pPr>
      <w:r>
        <w:separator/>
      </w:r>
    </w:p>
  </w:endnote>
  <w:endnote w:type="continuationSeparator" w:id="0">
    <w:p w14:paraId="0476A113" w14:textId="77777777" w:rsidR="00D035F9" w:rsidRDefault="00D03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230B81" w14:paraId="40882706" w14:textId="77777777" w:rsidTr="2B230B81">
      <w:tc>
        <w:tcPr>
          <w:tcW w:w="3024" w:type="dxa"/>
        </w:tcPr>
        <w:p w14:paraId="2443623E" w14:textId="7A5CE131" w:rsidR="2B230B81" w:rsidRDefault="2B230B81" w:rsidP="2B230B81">
          <w:pPr>
            <w:pStyle w:val="Header"/>
            <w:ind w:left="-115"/>
          </w:pPr>
        </w:p>
      </w:tc>
      <w:tc>
        <w:tcPr>
          <w:tcW w:w="3024" w:type="dxa"/>
        </w:tcPr>
        <w:p w14:paraId="6E16F3E3" w14:textId="309FA03F" w:rsidR="2B230B81" w:rsidRDefault="2B230B81" w:rsidP="2B230B81">
          <w:pPr>
            <w:pStyle w:val="Header"/>
            <w:jc w:val="center"/>
          </w:pPr>
        </w:p>
      </w:tc>
      <w:tc>
        <w:tcPr>
          <w:tcW w:w="3024" w:type="dxa"/>
        </w:tcPr>
        <w:p w14:paraId="260DD5FC" w14:textId="632FF84E" w:rsidR="2B230B81" w:rsidRDefault="2B230B81" w:rsidP="2B230B81">
          <w:pPr>
            <w:pStyle w:val="Header"/>
            <w:ind w:right="-115"/>
            <w:jc w:val="right"/>
          </w:pPr>
        </w:p>
      </w:tc>
    </w:tr>
  </w:tbl>
  <w:p w14:paraId="3428564B" w14:textId="3AEB6D94" w:rsidR="2B230B81" w:rsidRDefault="2B230B81" w:rsidP="2B230B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4E662" w14:textId="77777777" w:rsidR="00D035F9" w:rsidRDefault="00D035F9">
      <w:pPr>
        <w:spacing w:after="0" w:line="240" w:lineRule="auto"/>
      </w:pPr>
      <w:r>
        <w:separator/>
      </w:r>
    </w:p>
  </w:footnote>
  <w:footnote w:type="continuationSeparator" w:id="0">
    <w:p w14:paraId="2D0FDC8E" w14:textId="77777777" w:rsidR="00D035F9" w:rsidRDefault="00D03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230B81" w14:paraId="78D88124" w14:textId="77777777" w:rsidTr="2B230B81">
      <w:tc>
        <w:tcPr>
          <w:tcW w:w="3024" w:type="dxa"/>
        </w:tcPr>
        <w:p w14:paraId="1CF52916" w14:textId="5D2B39EC" w:rsidR="2B230B81" w:rsidRDefault="2B230B81" w:rsidP="2B230B81">
          <w:pPr>
            <w:pStyle w:val="Header"/>
            <w:ind w:left="-115"/>
          </w:pPr>
        </w:p>
      </w:tc>
      <w:tc>
        <w:tcPr>
          <w:tcW w:w="3024" w:type="dxa"/>
        </w:tcPr>
        <w:p w14:paraId="13A014BE" w14:textId="14013320" w:rsidR="2B230B81" w:rsidRDefault="2B230B81" w:rsidP="2B230B81">
          <w:pPr>
            <w:pStyle w:val="Header"/>
            <w:jc w:val="center"/>
          </w:pPr>
        </w:p>
      </w:tc>
      <w:tc>
        <w:tcPr>
          <w:tcW w:w="3024" w:type="dxa"/>
        </w:tcPr>
        <w:p w14:paraId="3BE07BCA" w14:textId="16CBBC5E" w:rsidR="2B230B81" w:rsidRDefault="00C34B00" w:rsidP="0034196F">
          <w:pPr>
            <w:pStyle w:val="Header"/>
            <w:ind w:right="-115"/>
          </w:pPr>
          <w:r>
            <w:rPr>
              <w:noProof/>
              <w:lang w:eastAsia="et-EE"/>
            </w:rPr>
            <w:drawing>
              <wp:anchor distT="0" distB="0" distL="114300" distR="114300" simplePos="0" relativeHeight="251658240" behindDoc="0" locked="0" layoutInCell="1" allowOverlap="1" wp14:anchorId="091CE4EA" wp14:editId="2BA4A5F1">
                <wp:simplePos x="0" y="0"/>
                <wp:positionH relativeFrom="column">
                  <wp:posOffset>1013460</wp:posOffset>
                </wp:positionH>
                <wp:positionV relativeFrom="paragraph">
                  <wp:posOffset>0</wp:posOffset>
                </wp:positionV>
                <wp:extent cx="838200" cy="295275"/>
                <wp:effectExtent l="0" t="0" r="0" b="9525"/>
                <wp:wrapThrough wrapText="bothSides">
                  <wp:wrapPolygon edited="0">
                    <wp:start x="0" y="0"/>
                    <wp:lineTo x="0" y="20903"/>
                    <wp:lineTo x="21109" y="20903"/>
                    <wp:lineTo x="21109" y="0"/>
                    <wp:lineTo x="0" y="0"/>
                  </wp:wrapPolygon>
                </wp:wrapThrough>
                <wp:docPr id="3" name="Pil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88x3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FF19F4F" w14:textId="7EA49FB8" w:rsidR="00C34B00" w:rsidRDefault="00C34B00" w:rsidP="00C34B00">
    <w:pPr>
      <w:pStyle w:val="Header"/>
      <w:jc w:val="right"/>
    </w:pPr>
    <w:r w:rsidRPr="00C34B00">
      <w:t xml:space="preserve">See teos on antud </w:t>
    </w:r>
  </w:p>
  <w:p w14:paraId="68E73D8C" w14:textId="4238B8AB" w:rsidR="00C34B00" w:rsidRDefault="00C34B00" w:rsidP="00C34B00">
    <w:pPr>
      <w:pStyle w:val="Header"/>
      <w:jc w:val="right"/>
    </w:pPr>
    <w:r w:rsidRPr="00C34B00">
      <w:t xml:space="preserve">Creative </w:t>
    </w:r>
    <w:proofErr w:type="spellStart"/>
    <w:r w:rsidRPr="00C34B00">
      <w:t>Commonsi</w:t>
    </w:r>
    <w:proofErr w:type="spellEnd"/>
    <w:r w:rsidRPr="00C34B00">
      <w:t xml:space="preserve"> litsentsi </w:t>
    </w:r>
  </w:p>
  <w:p w14:paraId="18A63DFB" w14:textId="77777777" w:rsidR="00C34B00" w:rsidRDefault="00C34B00" w:rsidP="00C34B00">
    <w:pPr>
      <w:pStyle w:val="Header"/>
      <w:jc w:val="right"/>
    </w:pPr>
    <w:r w:rsidRPr="00C34B00">
      <w:t xml:space="preserve">"Autorile viitamine + </w:t>
    </w:r>
  </w:p>
  <w:p w14:paraId="0EDEA2EC" w14:textId="77777777" w:rsidR="00C34B00" w:rsidRDefault="00C34B00" w:rsidP="00C34B00">
    <w:pPr>
      <w:pStyle w:val="Header"/>
      <w:jc w:val="right"/>
    </w:pPr>
    <w:r w:rsidRPr="00C34B00">
      <w:t xml:space="preserve">Mitteäriline eesmärk </w:t>
    </w:r>
  </w:p>
  <w:p w14:paraId="4A9DDCF9" w14:textId="58EBA99F" w:rsidR="0034196F" w:rsidRDefault="00C34B00" w:rsidP="00797990">
    <w:pPr>
      <w:pStyle w:val="Header"/>
      <w:jc w:val="right"/>
    </w:pPr>
    <w:r w:rsidRPr="00C34B00">
      <w:t>4.0 Rahvusvaheline" alla.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7B5"/>
    <w:multiLevelType w:val="hybridMultilevel"/>
    <w:tmpl w:val="58A047B6"/>
    <w:lvl w:ilvl="0" w:tplc="C7CA24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265BA"/>
    <w:multiLevelType w:val="hybridMultilevel"/>
    <w:tmpl w:val="376EF048"/>
    <w:lvl w:ilvl="0" w:tplc="0C36E2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40360"/>
    <w:multiLevelType w:val="hybridMultilevel"/>
    <w:tmpl w:val="2250DA86"/>
    <w:lvl w:ilvl="0" w:tplc="57BAE1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102DE"/>
    <w:multiLevelType w:val="hybridMultilevel"/>
    <w:tmpl w:val="B9EE8E82"/>
    <w:lvl w:ilvl="0" w:tplc="2D5453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E35C5"/>
    <w:multiLevelType w:val="multilevel"/>
    <w:tmpl w:val="0A28160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2F0"/>
    <w:rsid w:val="00011D0D"/>
    <w:rsid w:val="000709C0"/>
    <w:rsid w:val="00075CED"/>
    <w:rsid w:val="00082A5D"/>
    <w:rsid w:val="000843AA"/>
    <w:rsid w:val="000A1F93"/>
    <w:rsid w:val="000A44B4"/>
    <w:rsid w:val="000C51E6"/>
    <w:rsid w:val="000F041D"/>
    <w:rsid w:val="000F1B21"/>
    <w:rsid w:val="001126AE"/>
    <w:rsid w:val="001271BD"/>
    <w:rsid w:val="00145AE1"/>
    <w:rsid w:val="00182DB7"/>
    <w:rsid w:val="001B67AA"/>
    <w:rsid w:val="001C2E14"/>
    <w:rsid w:val="00210DFE"/>
    <w:rsid w:val="002279E0"/>
    <w:rsid w:val="00240AC3"/>
    <w:rsid w:val="00243DAF"/>
    <w:rsid w:val="00247BF0"/>
    <w:rsid w:val="00291E7D"/>
    <w:rsid w:val="002B5E7F"/>
    <w:rsid w:val="002C3D96"/>
    <w:rsid w:val="002D7214"/>
    <w:rsid w:val="002E3652"/>
    <w:rsid w:val="002E373C"/>
    <w:rsid w:val="002E41F4"/>
    <w:rsid w:val="002F60B2"/>
    <w:rsid w:val="00311BC3"/>
    <w:rsid w:val="00324AFD"/>
    <w:rsid w:val="00326507"/>
    <w:rsid w:val="00335D66"/>
    <w:rsid w:val="0034196F"/>
    <w:rsid w:val="003438A7"/>
    <w:rsid w:val="003550F1"/>
    <w:rsid w:val="003624F1"/>
    <w:rsid w:val="003748F7"/>
    <w:rsid w:val="00392A77"/>
    <w:rsid w:val="00396E61"/>
    <w:rsid w:val="003A7E95"/>
    <w:rsid w:val="003B12E4"/>
    <w:rsid w:val="003D0203"/>
    <w:rsid w:val="003D2AD1"/>
    <w:rsid w:val="003D3901"/>
    <w:rsid w:val="003E04FC"/>
    <w:rsid w:val="003E193B"/>
    <w:rsid w:val="003F05A7"/>
    <w:rsid w:val="00404781"/>
    <w:rsid w:val="0041191C"/>
    <w:rsid w:val="00433747"/>
    <w:rsid w:val="00443231"/>
    <w:rsid w:val="00446C50"/>
    <w:rsid w:val="00457B2A"/>
    <w:rsid w:val="00465449"/>
    <w:rsid w:val="004742FE"/>
    <w:rsid w:val="00485417"/>
    <w:rsid w:val="004A37B7"/>
    <w:rsid w:val="004D3FC7"/>
    <w:rsid w:val="004E7BFF"/>
    <w:rsid w:val="00534057"/>
    <w:rsid w:val="005451ED"/>
    <w:rsid w:val="005549CC"/>
    <w:rsid w:val="005B7A7A"/>
    <w:rsid w:val="005C0DBB"/>
    <w:rsid w:val="00614393"/>
    <w:rsid w:val="006220F1"/>
    <w:rsid w:val="0063017B"/>
    <w:rsid w:val="00630C39"/>
    <w:rsid w:val="00634F33"/>
    <w:rsid w:val="006370B9"/>
    <w:rsid w:val="00646DB3"/>
    <w:rsid w:val="00654064"/>
    <w:rsid w:val="006810BD"/>
    <w:rsid w:val="006960A7"/>
    <w:rsid w:val="006B1FE7"/>
    <w:rsid w:val="006C73E3"/>
    <w:rsid w:val="006D7422"/>
    <w:rsid w:val="006E6CF3"/>
    <w:rsid w:val="006F68A1"/>
    <w:rsid w:val="006F6D11"/>
    <w:rsid w:val="00710BBA"/>
    <w:rsid w:val="00724333"/>
    <w:rsid w:val="00724C01"/>
    <w:rsid w:val="00743184"/>
    <w:rsid w:val="00764BFF"/>
    <w:rsid w:val="007654C8"/>
    <w:rsid w:val="00780031"/>
    <w:rsid w:val="007849B9"/>
    <w:rsid w:val="00795427"/>
    <w:rsid w:val="00797990"/>
    <w:rsid w:val="007A6126"/>
    <w:rsid w:val="007A7DCA"/>
    <w:rsid w:val="007C138B"/>
    <w:rsid w:val="007C30AA"/>
    <w:rsid w:val="007C4E96"/>
    <w:rsid w:val="007C7777"/>
    <w:rsid w:val="007E0686"/>
    <w:rsid w:val="007E49B2"/>
    <w:rsid w:val="007E6209"/>
    <w:rsid w:val="00803B3D"/>
    <w:rsid w:val="00813E07"/>
    <w:rsid w:val="0082201A"/>
    <w:rsid w:val="008220E2"/>
    <w:rsid w:val="008459B2"/>
    <w:rsid w:val="008826E3"/>
    <w:rsid w:val="008927E5"/>
    <w:rsid w:val="008A21DE"/>
    <w:rsid w:val="008A42D4"/>
    <w:rsid w:val="008A79F8"/>
    <w:rsid w:val="008E47CE"/>
    <w:rsid w:val="008E70A0"/>
    <w:rsid w:val="008F28EE"/>
    <w:rsid w:val="008F356F"/>
    <w:rsid w:val="009052FC"/>
    <w:rsid w:val="009109C9"/>
    <w:rsid w:val="00912EBB"/>
    <w:rsid w:val="00940F9C"/>
    <w:rsid w:val="00975DCC"/>
    <w:rsid w:val="00982133"/>
    <w:rsid w:val="009E1016"/>
    <w:rsid w:val="009F72F0"/>
    <w:rsid w:val="00A00576"/>
    <w:rsid w:val="00A0794E"/>
    <w:rsid w:val="00A25622"/>
    <w:rsid w:val="00A4053D"/>
    <w:rsid w:val="00A53F7D"/>
    <w:rsid w:val="00A551F5"/>
    <w:rsid w:val="00A635E9"/>
    <w:rsid w:val="00A707E9"/>
    <w:rsid w:val="00AA6CC3"/>
    <w:rsid w:val="00AB5454"/>
    <w:rsid w:val="00AC48D4"/>
    <w:rsid w:val="00AD1C66"/>
    <w:rsid w:val="00AD2808"/>
    <w:rsid w:val="00AD2FCA"/>
    <w:rsid w:val="00AF23A9"/>
    <w:rsid w:val="00B54050"/>
    <w:rsid w:val="00B56B20"/>
    <w:rsid w:val="00B64F43"/>
    <w:rsid w:val="00B7083D"/>
    <w:rsid w:val="00B800A3"/>
    <w:rsid w:val="00B807A6"/>
    <w:rsid w:val="00B82393"/>
    <w:rsid w:val="00BA4BB4"/>
    <w:rsid w:val="00BB70AC"/>
    <w:rsid w:val="00BC5FB7"/>
    <w:rsid w:val="00C03DF2"/>
    <w:rsid w:val="00C20F5D"/>
    <w:rsid w:val="00C315FF"/>
    <w:rsid w:val="00C34B00"/>
    <w:rsid w:val="00C359D8"/>
    <w:rsid w:val="00C45AD6"/>
    <w:rsid w:val="00C5363E"/>
    <w:rsid w:val="00C55475"/>
    <w:rsid w:val="00C7681E"/>
    <w:rsid w:val="00C94E4B"/>
    <w:rsid w:val="00CB63A1"/>
    <w:rsid w:val="00CE3F0F"/>
    <w:rsid w:val="00CF11BD"/>
    <w:rsid w:val="00CF251C"/>
    <w:rsid w:val="00D0292A"/>
    <w:rsid w:val="00D035F9"/>
    <w:rsid w:val="00D4147E"/>
    <w:rsid w:val="00D56E0F"/>
    <w:rsid w:val="00D914FB"/>
    <w:rsid w:val="00DA30B4"/>
    <w:rsid w:val="00DA4215"/>
    <w:rsid w:val="00DA4ED4"/>
    <w:rsid w:val="00E030F1"/>
    <w:rsid w:val="00E10B30"/>
    <w:rsid w:val="00E14161"/>
    <w:rsid w:val="00E758A6"/>
    <w:rsid w:val="00E84047"/>
    <w:rsid w:val="00EB3FB8"/>
    <w:rsid w:val="00ED757A"/>
    <w:rsid w:val="00EE486B"/>
    <w:rsid w:val="00F14936"/>
    <w:rsid w:val="00F21D23"/>
    <w:rsid w:val="00F231AE"/>
    <w:rsid w:val="00F26D82"/>
    <w:rsid w:val="00F30BEB"/>
    <w:rsid w:val="00F312C6"/>
    <w:rsid w:val="00F33582"/>
    <w:rsid w:val="00F35FE8"/>
    <w:rsid w:val="00F37978"/>
    <w:rsid w:val="00F43D28"/>
    <w:rsid w:val="00F53837"/>
    <w:rsid w:val="00F66F63"/>
    <w:rsid w:val="00F73805"/>
    <w:rsid w:val="00F80B38"/>
    <w:rsid w:val="00F943DD"/>
    <w:rsid w:val="00FB1D6D"/>
    <w:rsid w:val="00FC2276"/>
    <w:rsid w:val="00FD51AB"/>
    <w:rsid w:val="00FD5F92"/>
    <w:rsid w:val="00FE1304"/>
    <w:rsid w:val="00FF346C"/>
    <w:rsid w:val="0200A3CE"/>
    <w:rsid w:val="0EC69EA0"/>
    <w:rsid w:val="14DC23BC"/>
    <w:rsid w:val="1609BCD6"/>
    <w:rsid w:val="191BACC3"/>
    <w:rsid w:val="2454ABC4"/>
    <w:rsid w:val="24B5F2F1"/>
    <w:rsid w:val="2B230B81"/>
    <w:rsid w:val="2F3B00D6"/>
    <w:rsid w:val="34A6C7E8"/>
    <w:rsid w:val="36251BEC"/>
    <w:rsid w:val="503870A8"/>
    <w:rsid w:val="5670F0BB"/>
    <w:rsid w:val="58D1BE23"/>
    <w:rsid w:val="5A9EF284"/>
    <w:rsid w:val="5E1DBCCB"/>
    <w:rsid w:val="5E83C009"/>
    <w:rsid w:val="66491925"/>
    <w:rsid w:val="70A9DFE4"/>
    <w:rsid w:val="77EB2E40"/>
    <w:rsid w:val="7D52F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82C79E"/>
  <w15:chartTrackingRefBased/>
  <w15:docId w15:val="{BFEB4AE1-71DE-437F-A093-462D0DCD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F72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72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72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72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72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2F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311BC3"/>
    <w:rPr>
      <w:color w:val="808080"/>
    </w:rPr>
  </w:style>
  <w:style w:type="paragraph" w:styleId="ListParagraph">
    <w:name w:val="List Paragraph"/>
    <w:basedOn w:val="Normal"/>
    <w:uiPriority w:val="34"/>
    <w:qFormat/>
    <w:rsid w:val="001C2E14"/>
    <w:pPr>
      <w:ind w:left="720"/>
      <w:contextualSpacing/>
    </w:pPr>
  </w:style>
  <w:style w:type="paragraph" w:customStyle="1" w:styleId="Default">
    <w:name w:val="Default"/>
    <w:rsid w:val="00BB70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2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319D15696AF4339865A53D8E2E39488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F0C3959-9DAA-43F5-BCEE-CD8B990EF663}"/>
      </w:docPartPr>
      <w:docPartBody>
        <w:p w:rsidR="00441D50" w:rsidRDefault="005105FB" w:rsidP="005105FB">
          <w:pPr>
            <w:pStyle w:val="7319D15696AF4339865A53D8E2E394885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F9AC4ACBCFAF4E9FA6F58D8CBB53990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5BC5173-7909-4034-BE1B-29DC6D6797A0}"/>
      </w:docPartPr>
      <w:docPartBody>
        <w:p w:rsidR="00441D50" w:rsidRDefault="005105FB" w:rsidP="005105FB">
          <w:pPr>
            <w:pStyle w:val="F9AC4ACBCFAF4E9FA6F58D8CBB5399007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B5A6A552007441EA8F4D73751C5D0F5F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7C09413-04DB-423E-8AE1-B602C8C68FDB}"/>
      </w:docPartPr>
      <w:docPartBody>
        <w:p w:rsidR="00682CD7" w:rsidRDefault="005105FB" w:rsidP="005105FB">
          <w:pPr>
            <w:pStyle w:val="B5A6A552007441EA8F4D73751C5D0F5F5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060EF219E02B4125ACCD6CDBFDAD8BA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5D0FDE4-5626-44F1-BB55-32C60F979F9E}"/>
      </w:docPartPr>
      <w:docPartBody>
        <w:p w:rsidR="00682CD7" w:rsidRDefault="005105FB" w:rsidP="005105FB">
          <w:pPr>
            <w:pStyle w:val="060EF219E02B4125ACCD6CDBFDAD8BA73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729C57ED487642FFB742F66F86561BD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399B031-0A40-4249-B016-01D56331957F}"/>
      </w:docPartPr>
      <w:docPartBody>
        <w:p w:rsidR="00682CD7" w:rsidRDefault="005105FB" w:rsidP="005105FB">
          <w:pPr>
            <w:pStyle w:val="729C57ED487642FFB742F66F86561BD35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EB801079FD934731915D1C3DB8F1A978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16CD7E0-E537-4B74-BA4E-3BA5C411CCD9}"/>
      </w:docPartPr>
      <w:docPartBody>
        <w:p w:rsidR="00682CD7" w:rsidRDefault="005105FB" w:rsidP="005105FB">
          <w:pPr>
            <w:pStyle w:val="EB801079FD934731915D1C3DB8F1A9784"/>
          </w:pPr>
          <w:r w:rsidRPr="006E7684">
            <w:rPr>
              <w:rStyle w:val="PlaceholderText"/>
            </w:rPr>
            <w:t>Valige üksus.</w:t>
          </w:r>
        </w:p>
      </w:docPartBody>
    </w:docPart>
    <w:docPart>
      <w:docPartPr>
        <w:name w:val="346FBC1930184BC7AF1B6497A68AF97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77B418D-9DF4-473C-9B57-CCD73FC1D5EA}"/>
      </w:docPartPr>
      <w:docPartBody>
        <w:p w:rsidR="005105FB" w:rsidRDefault="005105FB" w:rsidP="005105FB">
          <w:pPr>
            <w:pStyle w:val="346FBC1930184BC7AF1B6497A68AF9702"/>
          </w:pPr>
          <w:r w:rsidRPr="007520FF">
            <w:rPr>
              <w:rStyle w:val="PlaceholderText"/>
            </w:rPr>
            <w:t>Valige üksus.</w:t>
          </w:r>
        </w:p>
      </w:docPartBody>
    </w:docPart>
    <w:docPart>
      <w:docPartPr>
        <w:name w:val="F464AF172DF24E26AE8405B09672EDDE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486ADEC-712E-43D0-8D67-8F01EED2EAE3}"/>
      </w:docPartPr>
      <w:docPartBody>
        <w:p w:rsidR="005105FB" w:rsidRDefault="005105FB" w:rsidP="005105FB">
          <w:pPr>
            <w:pStyle w:val="F464AF172DF24E26AE8405B09672EDDE2"/>
          </w:pPr>
          <w:r w:rsidRPr="006E7684">
            <w:rPr>
              <w:rStyle w:val="PlaceholderText"/>
            </w:rPr>
            <w:t>Teksti sisestamiseks klõpsake või koputage siin.</w:t>
          </w:r>
        </w:p>
      </w:docPartBody>
    </w:docPart>
    <w:docPart>
      <w:docPartPr>
        <w:name w:val="A1B3AFD7E20942428F8435514F8E4419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8D46D7F-C39B-496C-85A2-A573CFC88897}"/>
      </w:docPartPr>
      <w:docPartBody>
        <w:p w:rsidR="005105FB" w:rsidRDefault="005105FB" w:rsidP="005105FB">
          <w:pPr>
            <w:pStyle w:val="A1B3AFD7E20942428F8435514F8E44192"/>
          </w:pPr>
          <w:r w:rsidRPr="006E7684">
            <w:rPr>
              <w:rStyle w:val="PlaceholderText"/>
            </w:rPr>
            <w:t>Teksti sisestamiseks klõpsake või koputage siin.</w:t>
          </w:r>
        </w:p>
      </w:docPartBody>
    </w:docPart>
    <w:docPart>
      <w:docPartPr>
        <w:name w:val="32054EE5FBB94E2EAAB4891FBC90301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91B2FA-5B51-4452-AC3D-317227B8D711}"/>
      </w:docPartPr>
      <w:docPartBody>
        <w:p w:rsidR="005E3F74" w:rsidRDefault="00EE39AA" w:rsidP="00EE39AA">
          <w:pPr>
            <w:pStyle w:val="32054EE5FBB94E2EAAB4891FBC90301C"/>
          </w:pPr>
          <w:r w:rsidRPr="00A501CB">
            <w:rPr>
              <w:rStyle w:val="PlaceholderText"/>
            </w:rPr>
            <w:t>Valige üksus.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D24"/>
    <w:rsid w:val="000D7344"/>
    <w:rsid w:val="00176C39"/>
    <w:rsid w:val="001C2DDE"/>
    <w:rsid w:val="00441D50"/>
    <w:rsid w:val="004B2A18"/>
    <w:rsid w:val="004B6664"/>
    <w:rsid w:val="005105FB"/>
    <w:rsid w:val="005E3F74"/>
    <w:rsid w:val="00682CD7"/>
    <w:rsid w:val="00897D14"/>
    <w:rsid w:val="009B2313"/>
    <w:rsid w:val="00AA3D0D"/>
    <w:rsid w:val="00BE3D24"/>
    <w:rsid w:val="00EE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39AA"/>
    <w:rPr>
      <w:color w:val="808080"/>
    </w:rPr>
  </w:style>
  <w:style w:type="paragraph" w:customStyle="1" w:styleId="B5CD32BB48244A6D8D638C54BE2C1120">
    <w:name w:val="B5CD32BB48244A6D8D638C54BE2C1120"/>
    <w:rsid w:val="00BE3D24"/>
  </w:style>
  <w:style w:type="paragraph" w:customStyle="1" w:styleId="834D29E00A5D48C386FCF9CA9C62FFA9">
    <w:name w:val="834D29E00A5D48C386FCF9CA9C62FFA9"/>
    <w:rsid w:val="00BE3D24"/>
    <w:rPr>
      <w:rFonts w:eastAsiaTheme="minorHAnsi"/>
      <w:lang w:eastAsia="en-US"/>
    </w:rPr>
  </w:style>
  <w:style w:type="paragraph" w:customStyle="1" w:styleId="8FE834DD61B24A64A44A84FADD60CCE3">
    <w:name w:val="8FE834DD61B24A64A44A84FADD60CCE3"/>
    <w:rsid w:val="00BE3D24"/>
    <w:rPr>
      <w:rFonts w:eastAsiaTheme="minorHAnsi"/>
      <w:lang w:eastAsia="en-US"/>
    </w:rPr>
  </w:style>
  <w:style w:type="paragraph" w:customStyle="1" w:styleId="9BF3177669074C9984FB09950F239C87">
    <w:name w:val="9BF3177669074C9984FB09950F239C87"/>
    <w:rsid w:val="00BE3D24"/>
    <w:rPr>
      <w:rFonts w:eastAsiaTheme="minorHAnsi"/>
      <w:lang w:eastAsia="en-US"/>
    </w:rPr>
  </w:style>
  <w:style w:type="paragraph" w:customStyle="1" w:styleId="6942EBB4076A4F2BA9E685E56F6BFE1A">
    <w:name w:val="6942EBB4076A4F2BA9E685E56F6BFE1A"/>
    <w:rsid w:val="00BE3D24"/>
    <w:rPr>
      <w:rFonts w:eastAsiaTheme="minorHAnsi"/>
      <w:lang w:eastAsia="en-US"/>
    </w:rPr>
  </w:style>
  <w:style w:type="paragraph" w:customStyle="1" w:styleId="B5CD32BB48244A6D8D638C54BE2C11201">
    <w:name w:val="B5CD32BB48244A6D8D638C54BE2C11201"/>
    <w:rsid w:val="00BE3D24"/>
    <w:rPr>
      <w:rFonts w:eastAsiaTheme="minorHAnsi"/>
      <w:lang w:eastAsia="en-US"/>
    </w:rPr>
  </w:style>
  <w:style w:type="paragraph" w:customStyle="1" w:styleId="834D29E00A5D48C386FCF9CA9C62FFA91">
    <w:name w:val="834D29E00A5D48C386FCF9CA9C62FFA91"/>
    <w:rsid w:val="00BE3D24"/>
    <w:rPr>
      <w:rFonts w:eastAsiaTheme="minorHAnsi"/>
      <w:lang w:eastAsia="en-US"/>
    </w:rPr>
  </w:style>
  <w:style w:type="paragraph" w:customStyle="1" w:styleId="8FE834DD61B24A64A44A84FADD60CCE31">
    <w:name w:val="8FE834DD61B24A64A44A84FADD60CCE31"/>
    <w:rsid w:val="00BE3D24"/>
    <w:rPr>
      <w:rFonts w:eastAsiaTheme="minorHAnsi"/>
      <w:lang w:eastAsia="en-US"/>
    </w:rPr>
  </w:style>
  <w:style w:type="paragraph" w:customStyle="1" w:styleId="9BF3177669074C9984FB09950F239C871">
    <w:name w:val="9BF3177669074C9984FB09950F239C871"/>
    <w:rsid w:val="00BE3D24"/>
    <w:rPr>
      <w:rFonts w:eastAsiaTheme="minorHAnsi"/>
      <w:lang w:eastAsia="en-US"/>
    </w:rPr>
  </w:style>
  <w:style w:type="paragraph" w:customStyle="1" w:styleId="6942EBB4076A4F2BA9E685E56F6BFE1A1">
    <w:name w:val="6942EBB4076A4F2BA9E685E56F6BFE1A1"/>
    <w:rsid w:val="00BE3D24"/>
    <w:rPr>
      <w:rFonts w:eastAsiaTheme="minorHAnsi"/>
      <w:lang w:eastAsia="en-US"/>
    </w:rPr>
  </w:style>
  <w:style w:type="paragraph" w:customStyle="1" w:styleId="B5CD32BB48244A6D8D638C54BE2C11202">
    <w:name w:val="B5CD32BB48244A6D8D638C54BE2C11202"/>
    <w:rsid w:val="00BE3D24"/>
    <w:rPr>
      <w:rFonts w:eastAsiaTheme="minorHAnsi"/>
      <w:lang w:eastAsia="en-US"/>
    </w:rPr>
  </w:style>
  <w:style w:type="paragraph" w:customStyle="1" w:styleId="834D29E00A5D48C386FCF9CA9C62FFA92">
    <w:name w:val="834D29E00A5D48C386FCF9CA9C62FFA92"/>
    <w:rsid w:val="00BE3D24"/>
    <w:rPr>
      <w:rFonts w:eastAsiaTheme="minorHAnsi"/>
      <w:lang w:eastAsia="en-US"/>
    </w:rPr>
  </w:style>
  <w:style w:type="paragraph" w:customStyle="1" w:styleId="8FE834DD61B24A64A44A84FADD60CCE32">
    <w:name w:val="8FE834DD61B24A64A44A84FADD60CCE32"/>
    <w:rsid w:val="00BE3D24"/>
    <w:rPr>
      <w:rFonts w:eastAsiaTheme="minorHAnsi"/>
      <w:lang w:eastAsia="en-US"/>
    </w:rPr>
  </w:style>
  <w:style w:type="paragraph" w:customStyle="1" w:styleId="9BF3177669074C9984FB09950F239C872">
    <w:name w:val="9BF3177669074C9984FB09950F239C872"/>
    <w:rsid w:val="00BE3D24"/>
    <w:rPr>
      <w:rFonts w:eastAsiaTheme="minorHAnsi"/>
      <w:lang w:eastAsia="en-US"/>
    </w:rPr>
  </w:style>
  <w:style w:type="paragraph" w:customStyle="1" w:styleId="6942EBB4076A4F2BA9E685E56F6BFE1A2">
    <w:name w:val="6942EBB4076A4F2BA9E685E56F6BFE1A2"/>
    <w:rsid w:val="00BE3D24"/>
    <w:rPr>
      <w:rFonts w:eastAsiaTheme="minorHAnsi"/>
      <w:lang w:eastAsia="en-US"/>
    </w:rPr>
  </w:style>
  <w:style w:type="paragraph" w:customStyle="1" w:styleId="B5CD32BB48244A6D8D638C54BE2C11203">
    <w:name w:val="B5CD32BB48244A6D8D638C54BE2C11203"/>
    <w:rsid w:val="00BE3D24"/>
    <w:rPr>
      <w:rFonts w:eastAsiaTheme="minorHAnsi"/>
      <w:lang w:eastAsia="en-US"/>
    </w:rPr>
  </w:style>
  <w:style w:type="paragraph" w:customStyle="1" w:styleId="834D29E00A5D48C386FCF9CA9C62FFA93">
    <w:name w:val="834D29E00A5D48C386FCF9CA9C62FFA93"/>
    <w:rsid w:val="00BE3D24"/>
    <w:rPr>
      <w:rFonts w:eastAsiaTheme="minorHAnsi"/>
      <w:lang w:eastAsia="en-US"/>
    </w:rPr>
  </w:style>
  <w:style w:type="paragraph" w:customStyle="1" w:styleId="8FE834DD61B24A64A44A84FADD60CCE33">
    <w:name w:val="8FE834DD61B24A64A44A84FADD60CCE33"/>
    <w:rsid w:val="00BE3D24"/>
    <w:rPr>
      <w:rFonts w:eastAsiaTheme="minorHAnsi"/>
      <w:lang w:eastAsia="en-US"/>
    </w:rPr>
  </w:style>
  <w:style w:type="paragraph" w:customStyle="1" w:styleId="9BF3177669074C9984FB09950F239C873">
    <w:name w:val="9BF3177669074C9984FB09950F239C873"/>
    <w:rsid w:val="00BE3D24"/>
    <w:rPr>
      <w:rFonts w:eastAsiaTheme="minorHAnsi"/>
      <w:lang w:eastAsia="en-US"/>
    </w:rPr>
  </w:style>
  <w:style w:type="paragraph" w:customStyle="1" w:styleId="6942EBB4076A4F2BA9E685E56F6BFE1A3">
    <w:name w:val="6942EBB4076A4F2BA9E685E56F6BFE1A3"/>
    <w:rsid w:val="00BE3D24"/>
    <w:rPr>
      <w:rFonts w:eastAsiaTheme="minorHAnsi"/>
      <w:lang w:eastAsia="en-US"/>
    </w:rPr>
  </w:style>
  <w:style w:type="paragraph" w:customStyle="1" w:styleId="B5CD32BB48244A6D8D638C54BE2C11204">
    <w:name w:val="B5CD32BB48244A6D8D638C54BE2C11204"/>
    <w:rsid w:val="00BE3D24"/>
    <w:rPr>
      <w:rFonts w:eastAsiaTheme="minorHAnsi"/>
      <w:lang w:eastAsia="en-US"/>
    </w:rPr>
  </w:style>
  <w:style w:type="paragraph" w:customStyle="1" w:styleId="834D29E00A5D48C386FCF9CA9C62FFA94">
    <w:name w:val="834D29E00A5D48C386FCF9CA9C62FFA94"/>
    <w:rsid w:val="00BE3D24"/>
    <w:rPr>
      <w:rFonts w:eastAsiaTheme="minorHAnsi"/>
      <w:lang w:eastAsia="en-US"/>
    </w:rPr>
  </w:style>
  <w:style w:type="paragraph" w:customStyle="1" w:styleId="8FE834DD61B24A64A44A84FADD60CCE34">
    <w:name w:val="8FE834DD61B24A64A44A84FADD60CCE34"/>
    <w:rsid w:val="00BE3D24"/>
    <w:rPr>
      <w:rFonts w:eastAsiaTheme="minorHAnsi"/>
      <w:lang w:eastAsia="en-US"/>
    </w:rPr>
  </w:style>
  <w:style w:type="paragraph" w:customStyle="1" w:styleId="9BF3177669074C9984FB09950F239C874">
    <w:name w:val="9BF3177669074C9984FB09950F239C874"/>
    <w:rsid w:val="00BE3D24"/>
    <w:rPr>
      <w:rFonts w:eastAsiaTheme="minorHAnsi"/>
      <w:lang w:eastAsia="en-US"/>
    </w:rPr>
  </w:style>
  <w:style w:type="paragraph" w:customStyle="1" w:styleId="6942EBB4076A4F2BA9E685E56F6BFE1A4">
    <w:name w:val="6942EBB4076A4F2BA9E685E56F6BFE1A4"/>
    <w:rsid w:val="00BE3D24"/>
    <w:rPr>
      <w:rFonts w:eastAsiaTheme="minorHAnsi"/>
      <w:lang w:eastAsia="en-US"/>
    </w:rPr>
  </w:style>
  <w:style w:type="paragraph" w:customStyle="1" w:styleId="B5CD32BB48244A6D8D638C54BE2C11205">
    <w:name w:val="B5CD32BB48244A6D8D638C54BE2C11205"/>
    <w:rsid w:val="00BE3D24"/>
    <w:rPr>
      <w:rFonts w:eastAsiaTheme="minorHAnsi"/>
      <w:lang w:eastAsia="en-US"/>
    </w:rPr>
  </w:style>
  <w:style w:type="paragraph" w:customStyle="1" w:styleId="3B0ECC67521A4289AF0CE246FA3BDD05">
    <w:name w:val="3B0ECC67521A4289AF0CE246FA3BDD05"/>
    <w:rsid w:val="00BE3D24"/>
  </w:style>
  <w:style w:type="paragraph" w:customStyle="1" w:styleId="6117EB73D22341BE987D3C0A7A9DB8DA">
    <w:name w:val="6117EB73D22341BE987D3C0A7A9DB8DA"/>
    <w:rsid w:val="00BE3D24"/>
  </w:style>
  <w:style w:type="paragraph" w:customStyle="1" w:styleId="CAF20A23A1B44E60AF75F4D12D65CA0F">
    <w:name w:val="CAF20A23A1B44E60AF75F4D12D65CA0F"/>
    <w:rsid w:val="00BE3D24"/>
  </w:style>
  <w:style w:type="paragraph" w:customStyle="1" w:styleId="84BA71F555D04628AFA70E465ACC526E">
    <w:name w:val="84BA71F555D04628AFA70E465ACC526E"/>
    <w:rsid w:val="00BE3D24"/>
  </w:style>
  <w:style w:type="paragraph" w:customStyle="1" w:styleId="F0BE5D972B924CE6BABBBC69F224866B">
    <w:name w:val="F0BE5D972B924CE6BABBBC69F224866B"/>
    <w:rsid w:val="00BE3D24"/>
  </w:style>
  <w:style w:type="paragraph" w:customStyle="1" w:styleId="8D93D71BE3AA47D6993B2BBB93E27EAD">
    <w:name w:val="8D93D71BE3AA47D6993B2BBB93E27EAD"/>
    <w:rsid w:val="00BE3D24"/>
  </w:style>
  <w:style w:type="paragraph" w:customStyle="1" w:styleId="FC9C99070CAB43DBB9B11CF3C9396534">
    <w:name w:val="FC9C99070CAB43DBB9B11CF3C9396534"/>
    <w:rsid w:val="00BE3D24"/>
  </w:style>
  <w:style w:type="paragraph" w:customStyle="1" w:styleId="C1E826C7808847A1BC96B3222BDFBD1D">
    <w:name w:val="C1E826C7808847A1BC96B3222BDFBD1D"/>
    <w:rsid w:val="00BE3D24"/>
  </w:style>
  <w:style w:type="paragraph" w:customStyle="1" w:styleId="A187304313ED43F8A2FC44604BBDCE34">
    <w:name w:val="A187304313ED43F8A2FC44604BBDCE34"/>
    <w:rsid w:val="00BE3D24"/>
  </w:style>
  <w:style w:type="paragraph" w:customStyle="1" w:styleId="A04CFB6B33284945A3D7A38725CB7FDD">
    <w:name w:val="A04CFB6B33284945A3D7A38725CB7FDD"/>
    <w:rsid w:val="00BE3D24"/>
  </w:style>
  <w:style w:type="paragraph" w:customStyle="1" w:styleId="7319D15696AF4339865A53D8E2E39488">
    <w:name w:val="7319D15696AF4339865A53D8E2E39488"/>
    <w:rsid w:val="00BE3D24"/>
  </w:style>
  <w:style w:type="paragraph" w:customStyle="1" w:styleId="937992B7B1804751BFC73DD0E72504D1">
    <w:name w:val="937992B7B1804751BFC73DD0E72504D1"/>
    <w:rsid w:val="00BE3D24"/>
  </w:style>
  <w:style w:type="paragraph" w:customStyle="1" w:styleId="2FE95BF475D74A31A98A99039E8D1AF8">
    <w:name w:val="2FE95BF475D74A31A98A99039E8D1AF8"/>
    <w:rsid w:val="00BE3D24"/>
  </w:style>
  <w:style w:type="paragraph" w:customStyle="1" w:styleId="4453592819FA4F63B3E4DB11C29599D0">
    <w:name w:val="4453592819FA4F63B3E4DB11C29599D0"/>
    <w:rsid w:val="00BE3D24"/>
  </w:style>
  <w:style w:type="paragraph" w:customStyle="1" w:styleId="698F86F1E46E4AFBAD387A490420FC72">
    <w:name w:val="698F86F1E46E4AFBAD387A490420FC72"/>
    <w:rsid w:val="00BE3D24"/>
  </w:style>
  <w:style w:type="paragraph" w:customStyle="1" w:styleId="4D22AF433A6C4A798929F3D192AF523F">
    <w:name w:val="4D22AF433A6C4A798929F3D192AF523F"/>
    <w:rsid w:val="00BE3D24"/>
  </w:style>
  <w:style w:type="paragraph" w:customStyle="1" w:styleId="4E7B02921EA846C09F56D5839351F8C7">
    <w:name w:val="4E7B02921EA846C09F56D5839351F8C7"/>
    <w:rsid w:val="00BE3D24"/>
  </w:style>
  <w:style w:type="paragraph" w:customStyle="1" w:styleId="702BF5EE3D5448E7B80D10EF0323570D">
    <w:name w:val="702BF5EE3D5448E7B80D10EF0323570D"/>
    <w:rsid w:val="00BE3D24"/>
  </w:style>
  <w:style w:type="paragraph" w:customStyle="1" w:styleId="11AC3BFA896148AD92413955F9784977">
    <w:name w:val="11AC3BFA896148AD92413955F9784977"/>
    <w:rsid w:val="00BE3D24"/>
  </w:style>
  <w:style w:type="paragraph" w:customStyle="1" w:styleId="3A5290E1940F4DDDB7D2F04A696DE334">
    <w:name w:val="3A5290E1940F4DDDB7D2F04A696DE334"/>
    <w:rsid w:val="00BE3D24"/>
  </w:style>
  <w:style w:type="paragraph" w:customStyle="1" w:styleId="DBC1D08D7EEA424DA81CCF946D8AA860">
    <w:name w:val="DBC1D08D7EEA424DA81CCF946D8AA860"/>
    <w:rsid w:val="00BE3D24"/>
  </w:style>
  <w:style w:type="paragraph" w:customStyle="1" w:styleId="D50B8203C1874BBA9FB73DECA95A2F55">
    <w:name w:val="D50B8203C1874BBA9FB73DECA95A2F55"/>
    <w:rsid w:val="00BE3D24"/>
  </w:style>
  <w:style w:type="paragraph" w:customStyle="1" w:styleId="DEBD3FC5CA6D4251B13E031BEBF5B7D7">
    <w:name w:val="DEBD3FC5CA6D4251B13E031BEBF5B7D7"/>
    <w:rsid w:val="00BE3D24"/>
  </w:style>
  <w:style w:type="paragraph" w:customStyle="1" w:styleId="EA532AAAC6F848FD970C65D39AC231A0">
    <w:name w:val="EA532AAAC6F848FD970C65D39AC231A0"/>
    <w:rsid w:val="00BE3D24"/>
  </w:style>
  <w:style w:type="paragraph" w:customStyle="1" w:styleId="8AF0594EEC8646F18A8A39CBDCFFD447">
    <w:name w:val="8AF0594EEC8646F18A8A39CBDCFFD447"/>
    <w:rsid w:val="00BE3D24"/>
  </w:style>
  <w:style w:type="paragraph" w:customStyle="1" w:styleId="7FD2980777FF4853BB2E0467BF4164DF">
    <w:name w:val="7FD2980777FF4853BB2E0467BF4164DF"/>
    <w:rsid w:val="00BE3D24"/>
  </w:style>
  <w:style w:type="paragraph" w:customStyle="1" w:styleId="FF89DD67CA7D43A7B4B71859C5D9AB8F">
    <w:name w:val="FF89DD67CA7D43A7B4B71859C5D9AB8F"/>
    <w:rsid w:val="00BE3D24"/>
  </w:style>
  <w:style w:type="paragraph" w:customStyle="1" w:styleId="148C701905B8456B97386EBE880774F5">
    <w:name w:val="148C701905B8456B97386EBE880774F5"/>
    <w:rsid w:val="00BE3D24"/>
  </w:style>
  <w:style w:type="paragraph" w:customStyle="1" w:styleId="F9AC4ACBCFAF4E9FA6F58D8CBB539900">
    <w:name w:val="F9AC4ACBCFAF4E9FA6F58D8CBB539900"/>
    <w:rsid w:val="00BE3D24"/>
  </w:style>
  <w:style w:type="paragraph" w:customStyle="1" w:styleId="7319D15696AF4339865A53D8E2E394881">
    <w:name w:val="7319D15696AF4339865A53D8E2E394881"/>
    <w:rsid w:val="00BE3D24"/>
    <w:rPr>
      <w:rFonts w:eastAsiaTheme="minorHAnsi"/>
      <w:lang w:eastAsia="en-US"/>
    </w:rPr>
  </w:style>
  <w:style w:type="paragraph" w:customStyle="1" w:styleId="11AC3BFA896148AD92413955F97849771">
    <w:name w:val="11AC3BFA896148AD92413955F97849771"/>
    <w:rsid w:val="00BE3D24"/>
    <w:rPr>
      <w:rFonts w:eastAsiaTheme="minorHAnsi"/>
      <w:lang w:eastAsia="en-US"/>
    </w:rPr>
  </w:style>
  <w:style w:type="paragraph" w:customStyle="1" w:styleId="DBC1D08D7EEA424DA81CCF946D8AA8601">
    <w:name w:val="DBC1D08D7EEA424DA81CCF946D8AA8601"/>
    <w:rsid w:val="00BE3D24"/>
    <w:rPr>
      <w:rFonts w:eastAsiaTheme="minorHAnsi"/>
      <w:lang w:eastAsia="en-US"/>
    </w:rPr>
  </w:style>
  <w:style w:type="paragraph" w:customStyle="1" w:styleId="3A5290E1940F4DDDB7D2F04A696DE3341">
    <w:name w:val="3A5290E1940F4DDDB7D2F04A696DE3341"/>
    <w:rsid w:val="00BE3D24"/>
    <w:rPr>
      <w:rFonts w:eastAsiaTheme="minorHAnsi"/>
      <w:lang w:eastAsia="en-US"/>
    </w:rPr>
  </w:style>
  <w:style w:type="paragraph" w:customStyle="1" w:styleId="2FE95BF475D74A31A98A99039E8D1AF81">
    <w:name w:val="2FE95BF475D74A31A98A99039E8D1AF81"/>
    <w:rsid w:val="00BE3D24"/>
    <w:rPr>
      <w:rFonts w:eastAsiaTheme="minorHAnsi"/>
      <w:lang w:eastAsia="en-US"/>
    </w:rPr>
  </w:style>
  <w:style w:type="paragraph" w:customStyle="1" w:styleId="F9AC4ACBCFAF4E9FA6F58D8CBB5399001">
    <w:name w:val="F9AC4ACBCFAF4E9FA6F58D8CBB5399001"/>
    <w:rsid w:val="00BE3D24"/>
    <w:rPr>
      <w:rFonts w:eastAsiaTheme="minorHAnsi"/>
      <w:lang w:eastAsia="en-US"/>
    </w:rPr>
  </w:style>
  <w:style w:type="paragraph" w:customStyle="1" w:styleId="698F86F1E46E4AFBAD387A490420FC721">
    <w:name w:val="698F86F1E46E4AFBAD387A490420FC721"/>
    <w:rsid w:val="00BE3D24"/>
    <w:rPr>
      <w:rFonts w:eastAsiaTheme="minorHAnsi"/>
      <w:lang w:eastAsia="en-US"/>
    </w:rPr>
  </w:style>
  <w:style w:type="paragraph" w:customStyle="1" w:styleId="7319D15696AF4339865A53D8E2E394882">
    <w:name w:val="7319D15696AF4339865A53D8E2E394882"/>
    <w:rsid w:val="00441D50"/>
    <w:rPr>
      <w:rFonts w:eastAsiaTheme="minorHAnsi"/>
      <w:lang w:eastAsia="en-US"/>
    </w:rPr>
  </w:style>
  <w:style w:type="paragraph" w:customStyle="1" w:styleId="11AC3BFA896148AD92413955F97849772">
    <w:name w:val="11AC3BFA896148AD92413955F97849772"/>
    <w:rsid w:val="00441D50"/>
    <w:rPr>
      <w:rFonts w:eastAsiaTheme="minorHAnsi"/>
      <w:lang w:eastAsia="en-US"/>
    </w:rPr>
  </w:style>
  <w:style w:type="paragraph" w:customStyle="1" w:styleId="DBC1D08D7EEA424DA81CCF946D8AA8602">
    <w:name w:val="DBC1D08D7EEA424DA81CCF946D8AA8602"/>
    <w:rsid w:val="00441D50"/>
    <w:rPr>
      <w:rFonts w:eastAsiaTheme="minorHAnsi"/>
      <w:lang w:eastAsia="en-US"/>
    </w:rPr>
  </w:style>
  <w:style w:type="paragraph" w:customStyle="1" w:styleId="3A5290E1940F4DDDB7D2F04A696DE3342">
    <w:name w:val="3A5290E1940F4DDDB7D2F04A696DE3342"/>
    <w:rsid w:val="00441D50"/>
    <w:rPr>
      <w:rFonts w:eastAsiaTheme="minorHAnsi"/>
      <w:lang w:eastAsia="en-US"/>
    </w:rPr>
  </w:style>
  <w:style w:type="paragraph" w:customStyle="1" w:styleId="2FE95BF475D74A31A98A99039E8D1AF82">
    <w:name w:val="2FE95BF475D74A31A98A99039E8D1AF82"/>
    <w:rsid w:val="00441D50"/>
    <w:rPr>
      <w:rFonts w:eastAsiaTheme="minorHAnsi"/>
      <w:lang w:eastAsia="en-US"/>
    </w:rPr>
  </w:style>
  <w:style w:type="paragraph" w:customStyle="1" w:styleId="F9AC4ACBCFAF4E9FA6F58D8CBB5399002">
    <w:name w:val="F9AC4ACBCFAF4E9FA6F58D8CBB5399002"/>
    <w:rsid w:val="00441D50"/>
    <w:rPr>
      <w:rFonts w:eastAsiaTheme="minorHAnsi"/>
      <w:lang w:eastAsia="en-US"/>
    </w:rPr>
  </w:style>
  <w:style w:type="paragraph" w:customStyle="1" w:styleId="617B480FD45444BF83410DBE33611F24">
    <w:name w:val="617B480FD45444BF83410DBE33611F24"/>
    <w:rsid w:val="00441D50"/>
    <w:rPr>
      <w:rFonts w:eastAsiaTheme="minorHAnsi"/>
      <w:lang w:eastAsia="en-US"/>
    </w:rPr>
  </w:style>
  <w:style w:type="paragraph" w:customStyle="1" w:styleId="698F86F1E46E4AFBAD387A490420FC722">
    <w:name w:val="698F86F1E46E4AFBAD387A490420FC722"/>
    <w:rsid w:val="00441D50"/>
    <w:rPr>
      <w:rFonts w:eastAsiaTheme="minorHAnsi"/>
      <w:lang w:eastAsia="en-US"/>
    </w:rPr>
  </w:style>
  <w:style w:type="paragraph" w:customStyle="1" w:styleId="4259B900BD0C4E87934B88FC28A8EF87">
    <w:name w:val="4259B900BD0C4E87934B88FC28A8EF87"/>
    <w:rsid w:val="00AA3D0D"/>
  </w:style>
  <w:style w:type="paragraph" w:customStyle="1" w:styleId="E6B47A71172D4660AAA3957D1F4AC648">
    <w:name w:val="E6B47A71172D4660AAA3957D1F4AC648"/>
    <w:rsid w:val="00AA3D0D"/>
  </w:style>
  <w:style w:type="paragraph" w:customStyle="1" w:styleId="7C5692CF3A2D49F3B0CA4AFDE81E37B8">
    <w:name w:val="7C5692CF3A2D49F3B0CA4AFDE81E37B8"/>
    <w:rsid w:val="00AA3D0D"/>
  </w:style>
  <w:style w:type="paragraph" w:customStyle="1" w:styleId="42B1F405D76D43C58FE97E613FE01103">
    <w:name w:val="42B1F405D76D43C58FE97E613FE01103"/>
    <w:rsid w:val="00AA3D0D"/>
  </w:style>
  <w:style w:type="paragraph" w:customStyle="1" w:styleId="DC2754A3FFFB44B5B8E488B748A2E73D">
    <w:name w:val="DC2754A3FFFB44B5B8E488B748A2E73D"/>
    <w:rsid w:val="00AA3D0D"/>
  </w:style>
  <w:style w:type="paragraph" w:customStyle="1" w:styleId="38F9CCA29ABD4970945ED6CF8E37DA11">
    <w:name w:val="38F9CCA29ABD4970945ED6CF8E37DA11"/>
    <w:rsid w:val="00AA3D0D"/>
  </w:style>
  <w:style w:type="paragraph" w:customStyle="1" w:styleId="5883CF5E92014C53BD38FFC1BC3C1625">
    <w:name w:val="5883CF5E92014C53BD38FFC1BC3C1625"/>
    <w:rsid w:val="00AA3D0D"/>
  </w:style>
  <w:style w:type="paragraph" w:customStyle="1" w:styleId="D3221129903844709DDD7C33FB1F2A00">
    <w:name w:val="D3221129903844709DDD7C33FB1F2A00"/>
    <w:rsid w:val="00AA3D0D"/>
  </w:style>
  <w:style w:type="paragraph" w:customStyle="1" w:styleId="880933FEAADF474F8369220079B569E4">
    <w:name w:val="880933FEAADF474F8369220079B569E4"/>
    <w:rsid w:val="00AA3D0D"/>
  </w:style>
  <w:style w:type="paragraph" w:customStyle="1" w:styleId="B5A6A552007441EA8F4D73751C5D0F5F">
    <w:name w:val="B5A6A552007441EA8F4D73751C5D0F5F"/>
    <w:rsid w:val="00AA3D0D"/>
  </w:style>
  <w:style w:type="paragraph" w:customStyle="1" w:styleId="060EF219E02B4125ACCD6CDBFDAD8BA7">
    <w:name w:val="060EF219E02B4125ACCD6CDBFDAD8BA7"/>
    <w:rsid w:val="00AA3D0D"/>
  </w:style>
  <w:style w:type="paragraph" w:customStyle="1" w:styleId="248E01B1FCDD44AD881276B0CCAE7174">
    <w:name w:val="248E01B1FCDD44AD881276B0CCAE7174"/>
    <w:rsid w:val="00AA3D0D"/>
  </w:style>
  <w:style w:type="paragraph" w:customStyle="1" w:styleId="729C57ED487642FFB742F66F86561BD3">
    <w:name w:val="729C57ED487642FFB742F66F86561BD3"/>
    <w:rsid w:val="00AA3D0D"/>
  </w:style>
  <w:style w:type="paragraph" w:customStyle="1" w:styleId="33086D9ADD384CEFA6431377D9295D5B">
    <w:name w:val="33086D9ADD384CEFA6431377D9295D5B"/>
    <w:rsid w:val="00AA3D0D"/>
  </w:style>
  <w:style w:type="paragraph" w:customStyle="1" w:styleId="729C57ED487642FFB742F66F86561BD31">
    <w:name w:val="729C57ED487642FFB742F66F86561BD31"/>
    <w:rsid w:val="00AA3D0D"/>
    <w:rPr>
      <w:rFonts w:eastAsiaTheme="minorHAnsi"/>
      <w:lang w:eastAsia="en-US"/>
    </w:rPr>
  </w:style>
  <w:style w:type="paragraph" w:customStyle="1" w:styleId="EB801079FD934731915D1C3DB8F1A978">
    <w:name w:val="EB801079FD934731915D1C3DB8F1A978"/>
    <w:rsid w:val="00AA3D0D"/>
    <w:rPr>
      <w:rFonts w:eastAsiaTheme="minorHAnsi"/>
      <w:lang w:eastAsia="en-US"/>
    </w:rPr>
  </w:style>
  <w:style w:type="paragraph" w:customStyle="1" w:styleId="B5A6A552007441EA8F4D73751C5D0F5F1">
    <w:name w:val="B5A6A552007441EA8F4D73751C5D0F5F1"/>
    <w:rsid w:val="00AA3D0D"/>
    <w:rPr>
      <w:rFonts w:eastAsiaTheme="minorHAnsi"/>
      <w:lang w:eastAsia="en-US"/>
    </w:rPr>
  </w:style>
  <w:style w:type="paragraph" w:customStyle="1" w:styleId="2FE95BF475D74A31A98A99039E8D1AF83">
    <w:name w:val="2FE95BF475D74A31A98A99039E8D1AF83"/>
    <w:rsid w:val="00AA3D0D"/>
    <w:rPr>
      <w:rFonts w:eastAsiaTheme="minorHAnsi"/>
      <w:lang w:eastAsia="en-US"/>
    </w:rPr>
  </w:style>
  <w:style w:type="paragraph" w:customStyle="1" w:styleId="F9AC4ACBCFAF4E9FA6F58D8CBB5399003">
    <w:name w:val="F9AC4ACBCFAF4E9FA6F58D8CBB5399003"/>
    <w:rsid w:val="00AA3D0D"/>
    <w:rPr>
      <w:rFonts w:eastAsiaTheme="minorHAnsi"/>
      <w:lang w:eastAsia="en-US"/>
    </w:rPr>
  </w:style>
  <w:style w:type="paragraph" w:customStyle="1" w:styleId="617B480FD45444BF83410DBE33611F241">
    <w:name w:val="617B480FD45444BF83410DBE33611F241"/>
    <w:rsid w:val="00AA3D0D"/>
    <w:rPr>
      <w:rFonts w:eastAsiaTheme="minorHAnsi"/>
      <w:lang w:eastAsia="en-US"/>
    </w:rPr>
  </w:style>
  <w:style w:type="paragraph" w:customStyle="1" w:styleId="698F86F1E46E4AFBAD387A490420FC723">
    <w:name w:val="698F86F1E46E4AFBAD387A490420FC723"/>
    <w:rsid w:val="00AA3D0D"/>
    <w:rPr>
      <w:rFonts w:eastAsiaTheme="minorHAnsi"/>
      <w:lang w:eastAsia="en-US"/>
    </w:rPr>
  </w:style>
  <w:style w:type="paragraph" w:customStyle="1" w:styleId="729C57ED487642FFB742F66F86561BD32">
    <w:name w:val="729C57ED487642FFB742F66F86561BD32"/>
    <w:rsid w:val="00AA3D0D"/>
    <w:rPr>
      <w:rFonts w:eastAsiaTheme="minorHAnsi"/>
      <w:lang w:eastAsia="en-US"/>
    </w:rPr>
  </w:style>
  <w:style w:type="paragraph" w:customStyle="1" w:styleId="EB801079FD934731915D1C3DB8F1A9781">
    <w:name w:val="EB801079FD934731915D1C3DB8F1A9781"/>
    <w:rsid w:val="00AA3D0D"/>
    <w:rPr>
      <w:rFonts w:eastAsiaTheme="minorHAnsi"/>
      <w:lang w:eastAsia="en-US"/>
    </w:rPr>
  </w:style>
  <w:style w:type="paragraph" w:customStyle="1" w:styleId="B5A6A552007441EA8F4D73751C5D0F5F2">
    <w:name w:val="B5A6A552007441EA8F4D73751C5D0F5F2"/>
    <w:rsid w:val="00AA3D0D"/>
    <w:rPr>
      <w:rFonts w:eastAsiaTheme="minorHAnsi"/>
      <w:lang w:eastAsia="en-US"/>
    </w:rPr>
  </w:style>
  <w:style w:type="paragraph" w:customStyle="1" w:styleId="2FE95BF475D74A31A98A99039E8D1AF84">
    <w:name w:val="2FE95BF475D74A31A98A99039E8D1AF84"/>
    <w:rsid w:val="00AA3D0D"/>
    <w:rPr>
      <w:rFonts w:eastAsiaTheme="minorHAnsi"/>
      <w:lang w:eastAsia="en-US"/>
    </w:rPr>
  </w:style>
  <w:style w:type="paragraph" w:customStyle="1" w:styleId="F9AC4ACBCFAF4E9FA6F58D8CBB5399004">
    <w:name w:val="F9AC4ACBCFAF4E9FA6F58D8CBB5399004"/>
    <w:rsid w:val="00AA3D0D"/>
    <w:rPr>
      <w:rFonts w:eastAsiaTheme="minorHAnsi"/>
      <w:lang w:eastAsia="en-US"/>
    </w:rPr>
  </w:style>
  <w:style w:type="paragraph" w:customStyle="1" w:styleId="617B480FD45444BF83410DBE33611F242">
    <w:name w:val="617B480FD45444BF83410DBE33611F242"/>
    <w:rsid w:val="00AA3D0D"/>
    <w:rPr>
      <w:rFonts w:eastAsiaTheme="minorHAnsi"/>
      <w:lang w:eastAsia="en-US"/>
    </w:rPr>
  </w:style>
  <w:style w:type="paragraph" w:customStyle="1" w:styleId="698F86F1E46E4AFBAD387A490420FC724">
    <w:name w:val="698F86F1E46E4AFBAD387A490420FC724"/>
    <w:rsid w:val="00AA3D0D"/>
    <w:rPr>
      <w:rFonts w:eastAsiaTheme="minorHAnsi"/>
      <w:lang w:eastAsia="en-US"/>
    </w:rPr>
  </w:style>
  <w:style w:type="paragraph" w:customStyle="1" w:styleId="346FBC1930184BC7AF1B6497A68AF970">
    <w:name w:val="346FBC1930184BC7AF1B6497A68AF970"/>
    <w:rsid w:val="009B2313"/>
    <w:rPr>
      <w:rFonts w:eastAsiaTheme="minorHAnsi"/>
      <w:lang w:eastAsia="en-US"/>
    </w:rPr>
  </w:style>
  <w:style w:type="paragraph" w:customStyle="1" w:styleId="7319D15696AF4339865A53D8E2E394883">
    <w:name w:val="7319D15696AF4339865A53D8E2E394883"/>
    <w:rsid w:val="009B2313"/>
    <w:rPr>
      <w:rFonts w:eastAsiaTheme="minorHAnsi"/>
      <w:lang w:eastAsia="en-US"/>
    </w:rPr>
  </w:style>
  <w:style w:type="paragraph" w:customStyle="1" w:styleId="729C57ED487642FFB742F66F86561BD33">
    <w:name w:val="729C57ED487642FFB742F66F86561BD33"/>
    <w:rsid w:val="009B2313"/>
    <w:rPr>
      <w:rFonts w:eastAsiaTheme="minorHAnsi"/>
      <w:lang w:eastAsia="en-US"/>
    </w:rPr>
  </w:style>
  <w:style w:type="paragraph" w:customStyle="1" w:styleId="EB801079FD934731915D1C3DB8F1A9782">
    <w:name w:val="EB801079FD934731915D1C3DB8F1A9782"/>
    <w:rsid w:val="009B2313"/>
    <w:rPr>
      <w:rFonts w:eastAsiaTheme="minorHAnsi"/>
      <w:lang w:eastAsia="en-US"/>
    </w:rPr>
  </w:style>
  <w:style w:type="paragraph" w:customStyle="1" w:styleId="B5A6A552007441EA8F4D73751C5D0F5F3">
    <w:name w:val="B5A6A552007441EA8F4D73751C5D0F5F3"/>
    <w:rsid w:val="009B2313"/>
    <w:rPr>
      <w:rFonts w:eastAsiaTheme="minorHAnsi"/>
      <w:lang w:eastAsia="en-US"/>
    </w:rPr>
  </w:style>
  <w:style w:type="paragraph" w:customStyle="1" w:styleId="060EF219E02B4125ACCD6CDBFDAD8BA71">
    <w:name w:val="060EF219E02B4125ACCD6CDBFDAD8BA71"/>
    <w:rsid w:val="009B2313"/>
    <w:rPr>
      <w:rFonts w:eastAsiaTheme="minorHAnsi"/>
      <w:lang w:eastAsia="en-US"/>
    </w:rPr>
  </w:style>
  <w:style w:type="paragraph" w:customStyle="1" w:styleId="2FE95BF475D74A31A98A99039E8D1AF85">
    <w:name w:val="2FE95BF475D74A31A98A99039E8D1AF85"/>
    <w:rsid w:val="009B2313"/>
    <w:rPr>
      <w:rFonts w:eastAsiaTheme="minorHAnsi"/>
      <w:lang w:eastAsia="en-US"/>
    </w:rPr>
  </w:style>
  <w:style w:type="paragraph" w:customStyle="1" w:styleId="F9AC4ACBCFAF4E9FA6F58D8CBB5399005">
    <w:name w:val="F9AC4ACBCFAF4E9FA6F58D8CBB5399005"/>
    <w:rsid w:val="009B2313"/>
    <w:rPr>
      <w:rFonts w:eastAsiaTheme="minorHAnsi"/>
      <w:lang w:eastAsia="en-US"/>
    </w:rPr>
  </w:style>
  <w:style w:type="paragraph" w:customStyle="1" w:styleId="F464AF172DF24E26AE8405B09672EDDE">
    <w:name w:val="F464AF172DF24E26AE8405B09672EDDE"/>
    <w:rsid w:val="009B2313"/>
    <w:rPr>
      <w:rFonts w:eastAsiaTheme="minorHAnsi"/>
      <w:lang w:eastAsia="en-US"/>
    </w:rPr>
  </w:style>
  <w:style w:type="paragraph" w:customStyle="1" w:styleId="698F86F1E46E4AFBAD387A490420FC725">
    <w:name w:val="698F86F1E46E4AFBAD387A490420FC725"/>
    <w:rsid w:val="009B2313"/>
    <w:rPr>
      <w:rFonts w:eastAsiaTheme="minorHAnsi"/>
      <w:lang w:eastAsia="en-US"/>
    </w:rPr>
  </w:style>
  <w:style w:type="paragraph" w:customStyle="1" w:styleId="A1B3AFD7E20942428F8435514F8E4419">
    <w:name w:val="A1B3AFD7E20942428F8435514F8E4419"/>
    <w:rsid w:val="009B2313"/>
    <w:rPr>
      <w:rFonts w:eastAsiaTheme="minorHAnsi"/>
      <w:lang w:eastAsia="en-US"/>
    </w:rPr>
  </w:style>
  <w:style w:type="paragraph" w:customStyle="1" w:styleId="346FBC1930184BC7AF1B6497A68AF9701">
    <w:name w:val="346FBC1930184BC7AF1B6497A68AF9701"/>
    <w:rsid w:val="009B2313"/>
    <w:rPr>
      <w:rFonts w:eastAsiaTheme="minorHAnsi"/>
      <w:lang w:eastAsia="en-US"/>
    </w:rPr>
  </w:style>
  <w:style w:type="paragraph" w:customStyle="1" w:styleId="7319D15696AF4339865A53D8E2E394884">
    <w:name w:val="7319D15696AF4339865A53D8E2E394884"/>
    <w:rsid w:val="009B2313"/>
    <w:rPr>
      <w:rFonts w:eastAsiaTheme="minorHAnsi"/>
      <w:lang w:eastAsia="en-US"/>
    </w:rPr>
  </w:style>
  <w:style w:type="paragraph" w:customStyle="1" w:styleId="729C57ED487642FFB742F66F86561BD34">
    <w:name w:val="729C57ED487642FFB742F66F86561BD34"/>
    <w:rsid w:val="009B2313"/>
    <w:rPr>
      <w:rFonts w:eastAsiaTheme="minorHAnsi"/>
      <w:lang w:eastAsia="en-US"/>
    </w:rPr>
  </w:style>
  <w:style w:type="paragraph" w:customStyle="1" w:styleId="EB801079FD934731915D1C3DB8F1A9783">
    <w:name w:val="EB801079FD934731915D1C3DB8F1A9783"/>
    <w:rsid w:val="009B2313"/>
    <w:rPr>
      <w:rFonts w:eastAsiaTheme="minorHAnsi"/>
      <w:lang w:eastAsia="en-US"/>
    </w:rPr>
  </w:style>
  <w:style w:type="paragraph" w:customStyle="1" w:styleId="B5A6A552007441EA8F4D73751C5D0F5F4">
    <w:name w:val="B5A6A552007441EA8F4D73751C5D0F5F4"/>
    <w:rsid w:val="009B2313"/>
    <w:rPr>
      <w:rFonts w:eastAsiaTheme="minorHAnsi"/>
      <w:lang w:eastAsia="en-US"/>
    </w:rPr>
  </w:style>
  <w:style w:type="paragraph" w:customStyle="1" w:styleId="060EF219E02B4125ACCD6CDBFDAD8BA72">
    <w:name w:val="060EF219E02B4125ACCD6CDBFDAD8BA72"/>
    <w:rsid w:val="009B2313"/>
    <w:rPr>
      <w:rFonts w:eastAsiaTheme="minorHAnsi"/>
      <w:lang w:eastAsia="en-US"/>
    </w:rPr>
  </w:style>
  <w:style w:type="paragraph" w:customStyle="1" w:styleId="2FE95BF475D74A31A98A99039E8D1AF86">
    <w:name w:val="2FE95BF475D74A31A98A99039E8D1AF86"/>
    <w:rsid w:val="009B2313"/>
    <w:rPr>
      <w:rFonts w:eastAsiaTheme="minorHAnsi"/>
      <w:lang w:eastAsia="en-US"/>
    </w:rPr>
  </w:style>
  <w:style w:type="paragraph" w:customStyle="1" w:styleId="F9AC4ACBCFAF4E9FA6F58D8CBB5399006">
    <w:name w:val="F9AC4ACBCFAF4E9FA6F58D8CBB5399006"/>
    <w:rsid w:val="009B2313"/>
    <w:rPr>
      <w:rFonts w:eastAsiaTheme="minorHAnsi"/>
      <w:lang w:eastAsia="en-US"/>
    </w:rPr>
  </w:style>
  <w:style w:type="paragraph" w:customStyle="1" w:styleId="F464AF172DF24E26AE8405B09672EDDE1">
    <w:name w:val="F464AF172DF24E26AE8405B09672EDDE1"/>
    <w:rsid w:val="009B2313"/>
    <w:rPr>
      <w:rFonts w:eastAsiaTheme="minorHAnsi"/>
      <w:lang w:eastAsia="en-US"/>
    </w:rPr>
  </w:style>
  <w:style w:type="paragraph" w:customStyle="1" w:styleId="698F86F1E46E4AFBAD387A490420FC726">
    <w:name w:val="698F86F1E46E4AFBAD387A490420FC726"/>
    <w:rsid w:val="009B2313"/>
    <w:rPr>
      <w:rFonts w:eastAsiaTheme="minorHAnsi"/>
      <w:lang w:eastAsia="en-US"/>
    </w:rPr>
  </w:style>
  <w:style w:type="paragraph" w:customStyle="1" w:styleId="A1B3AFD7E20942428F8435514F8E44191">
    <w:name w:val="A1B3AFD7E20942428F8435514F8E44191"/>
    <w:rsid w:val="009B2313"/>
    <w:rPr>
      <w:rFonts w:eastAsiaTheme="minorHAnsi"/>
      <w:lang w:eastAsia="en-US"/>
    </w:rPr>
  </w:style>
  <w:style w:type="paragraph" w:customStyle="1" w:styleId="346FBC1930184BC7AF1B6497A68AF9702">
    <w:name w:val="346FBC1930184BC7AF1B6497A68AF9702"/>
    <w:rsid w:val="005105FB"/>
    <w:rPr>
      <w:rFonts w:eastAsiaTheme="minorHAnsi"/>
      <w:lang w:eastAsia="en-US"/>
    </w:rPr>
  </w:style>
  <w:style w:type="paragraph" w:customStyle="1" w:styleId="7319D15696AF4339865A53D8E2E394885">
    <w:name w:val="7319D15696AF4339865A53D8E2E394885"/>
    <w:rsid w:val="005105FB"/>
    <w:rPr>
      <w:rFonts w:eastAsiaTheme="minorHAnsi"/>
      <w:lang w:eastAsia="en-US"/>
    </w:rPr>
  </w:style>
  <w:style w:type="paragraph" w:customStyle="1" w:styleId="729C57ED487642FFB742F66F86561BD35">
    <w:name w:val="729C57ED487642FFB742F66F86561BD35"/>
    <w:rsid w:val="005105FB"/>
    <w:rPr>
      <w:rFonts w:eastAsiaTheme="minorHAnsi"/>
      <w:lang w:eastAsia="en-US"/>
    </w:rPr>
  </w:style>
  <w:style w:type="paragraph" w:customStyle="1" w:styleId="EB801079FD934731915D1C3DB8F1A9784">
    <w:name w:val="EB801079FD934731915D1C3DB8F1A9784"/>
    <w:rsid w:val="005105FB"/>
    <w:rPr>
      <w:rFonts w:eastAsiaTheme="minorHAnsi"/>
      <w:lang w:eastAsia="en-US"/>
    </w:rPr>
  </w:style>
  <w:style w:type="paragraph" w:customStyle="1" w:styleId="B5A6A552007441EA8F4D73751C5D0F5F5">
    <w:name w:val="B5A6A552007441EA8F4D73751C5D0F5F5"/>
    <w:rsid w:val="005105FB"/>
    <w:rPr>
      <w:rFonts w:eastAsiaTheme="minorHAnsi"/>
      <w:lang w:eastAsia="en-US"/>
    </w:rPr>
  </w:style>
  <w:style w:type="paragraph" w:customStyle="1" w:styleId="060EF219E02B4125ACCD6CDBFDAD8BA73">
    <w:name w:val="060EF219E02B4125ACCD6CDBFDAD8BA73"/>
    <w:rsid w:val="005105FB"/>
    <w:rPr>
      <w:rFonts w:eastAsiaTheme="minorHAnsi"/>
      <w:lang w:eastAsia="en-US"/>
    </w:rPr>
  </w:style>
  <w:style w:type="paragraph" w:customStyle="1" w:styleId="F9AC4ACBCFAF4E9FA6F58D8CBB5399007">
    <w:name w:val="F9AC4ACBCFAF4E9FA6F58D8CBB5399007"/>
    <w:rsid w:val="005105FB"/>
    <w:rPr>
      <w:rFonts w:eastAsiaTheme="minorHAnsi"/>
      <w:lang w:eastAsia="en-US"/>
    </w:rPr>
  </w:style>
  <w:style w:type="paragraph" w:customStyle="1" w:styleId="F464AF172DF24E26AE8405B09672EDDE2">
    <w:name w:val="F464AF172DF24E26AE8405B09672EDDE2"/>
    <w:rsid w:val="005105FB"/>
    <w:rPr>
      <w:rFonts w:eastAsiaTheme="minorHAnsi"/>
      <w:lang w:eastAsia="en-US"/>
    </w:rPr>
  </w:style>
  <w:style w:type="paragraph" w:customStyle="1" w:styleId="698F86F1E46E4AFBAD387A490420FC727">
    <w:name w:val="698F86F1E46E4AFBAD387A490420FC727"/>
    <w:rsid w:val="005105FB"/>
    <w:rPr>
      <w:rFonts w:eastAsiaTheme="minorHAnsi"/>
      <w:lang w:eastAsia="en-US"/>
    </w:rPr>
  </w:style>
  <w:style w:type="paragraph" w:customStyle="1" w:styleId="A1B3AFD7E20942428F8435514F8E44192">
    <w:name w:val="A1B3AFD7E20942428F8435514F8E44192"/>
    <w:rsid w:val="005105FB"/>
    <w:rPr>
      <w:rFonts w:eastAsiaTheme="minorHAnsi"/>
      <w:lang w:eastAsia="en-US"/>
    </w:rPr>
  </w:style>
  <w:style w:type="paragraph" w:customStyle="1" w:styleId="32054EE5FBB94E2EAAB4891FBC90301C">
    <w:name w:val="32054EE5FBB94E2EAAB4891FBC90301C"/>
    <w:rsid w:val="00EE39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71EBA18618C3439376AC5396ACFA15" ma:contentTypeVersion="13" ma:contentTypeDescription="Loo uus dokument" ma:contentTypeScope="" ma:versionID="2c19c50e4d41de0db44ee4c0e07ffd67">
  <xsd:schema xmlns:xsd="http://www.w3.org/2001/XMLSchema" xmlns:xs="http://www.w3.org/2001/XMLSchema" xmlns:p="http://schemas.microsoft.com/office/2006/metadata/properties" xmlns:ns3="3793772c-bf70-4ec0-95be-5c80232111b9" xmlns:ns4="66aa0dcf-e9c9-4ff8-9029-e0e4b58b83a2" targetNamespace="http://schemas.microsoft.com/office/2006/metadata/properties" ma:root="true" ma:fieldsID="19920da0e223dd3270f383f99c10e981" ns3:_="" ns4:_="">
    <xsd:import namespace="3793772c-bf70-4ec0-95be-5c80232111b9"/>
    <xsd:import namespace="66aa0dcf-e9c9-4ff8-9029-e0e4b58b83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3772c-bf70-4ec0-95be-5c80232111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Vihjeräsi jagamine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a0dcf-e9c9-4ff8-9029-e0e4b58b8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21353-1C31-4346-9900-F0F1F0AD1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3772c-bf70-4ec0-95be-5c80232111b9"/>
    <ds:schemaRef ds:uri="66aa0dcf-e9c9-4ff8-9029-e0e4b58b8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3EE931-D88D-4E36-976C-44E8B2340E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7DAFF3-A2FD-4901-9271-9EECAC2B02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3C656B-C694-4BF6-8EFB-178FEEBDF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303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Arlee Kaugemaa</dc:creator>
  <cp:keywords/>
  <dc:description/>
  <cp:lastModifiedBy>Arlee Kaugemaa</cp:lastModifiedBy>
  <cp:revision>5</cp:revision>
  <cp:lastPrinted>2019-10-24T06:35:00Z</cp:lastPrinted>
  <dcterms:created xsi:type="dcterms:W3CDTF">2020-10-15T03:34:00Z</dcterms:created>
  <dcterms:modified xsi:type="dcterms:W3CDTF">2020-10-20T11:55:00Z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0x010100B271EBA18618C3439376AC5396ACFA15</vt:lpwstr>
  </property>
</Properties>
</file>